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C3" w:rsidRDefault="00C82175">
      <w:pPr>
        <w:pStyle w:val="a3"/>
        <w:widowControl/>
        <w:spacing w:beforeAutospacing="0" w:after="150" w:afterAutospacing="0"/>
        <w:outlineLvl w:val="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Style w:val="a5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附件3</w:t>
      </w:r>
    </w:p>
    <w:p w:rsidR="009928C3" w:rsidRDefault="00C8217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报价单</w:t>
      </w:r>
    </w:p>
    <w:p w:rsidR="009928C3" w:rsidRDefault="009928C3">
      <w:pPr>
        <w:widowControl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</w:p>
    <w:tbl>
      <w:tblPr>
        <w:tblStyle w:val="a4"/>
        <w:tblW w:w="0" w:type="auto"/>
        <w:jc w:val="center"/>
        <w:tblLook w:val="04A0"/>
      </w:tblPr>
      <w:tblGrid>
        <w:gridCol w:w="1705"/>
        <w:gridCol w:w="1705"/>
        <w:gridCol w:w="1704"/>
        <w:gridCol w:w="1704"/>
        <w:gridCol w:w="1704"/>
      </w:tblGrid>
      <w:tr w:rsidR="009928C3">
        <w:trPr>
          <w:jc w:val="center"/>
        </w:trPr>
        <w:tc>
          <w:tcPr>
            <w:tcW w:w="1812" w:type="dxa"/>
            <w:noWrap/>
            <w:vAlign w:val="center"/>
          </w:tcPr>
          <w:bookmarkEnd w:id="0"/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人数（人）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单价</w:t>
            </w:r>
          </w:p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（元/张）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（张/人）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总金额（元）</w:t>
            </w:r>
          </w:p>
        </w:tc>
        <w:tc>
          <w:tcPr>
            <w:tcW w:w="1812" w:type="dxa"/>
            <w:noWrap/>
            <w:vAlign w:val="center"/>
          </w:tcPr>
          <w:p w:rsidR="009928C3" w:rsidRDefault="00C821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928C3">
        <w:trPr>
          <w:trHeight w:val="779"/>
          <w:jc w:val="center"/>
        </w:trPr>
        <w:tc>
          <w:tcPr>
            <w:tcW w:w="1812" w:type="dxa"/>
            <w:noWrap/>
            <w:vAlign w:val="center"/>
          </w:tcPr>
          <w:p w:rsidR="009928C3" w:rsidRDefault="002742D4" w:rsidP="001105D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1105D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9928C3" w:rsidRDefault="009928C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928C3" w:rsidRDefault="009928C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1.报价为含税价，包含人工费、差旅费、税费、运费等相关费用，不再另行增加。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2.对报价的单价以最低评标价法进行评标。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3.数量=招标控制价÷（人数×单价），结果不为整数时向下取整。</w:t>
      </w:r>
    </w:p>
    <w:p w:rsidR="009928C3" w:rsidRDefault="00C8217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4.总金额=人数×单价×数量，总金额超过招标控制价（</w:t>
      </w:r>
      <w:r w:rsidR="008C2230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105D6">
        <w:rPr>
          <w:rFonts w:ascii="仿宋_GB2312" w:eastAsia="仿宋_GB2312" w:hAnsi="仿宋_GB2312" w:cs="仿宋_GB2312" w:hint="eastAsia"/>
          <w:sz w:val="32"/>
          <w:szCs w:val="32"/>
        </w:rPr>
        <w:t>46</w:t>
      </w:r>
      <w:r w:rsidR="008C2230"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元）视为无效报价。</w:t>
      </w:r>
    </w:p>
    <w:p w:rsidR="009928C3" w:rsidRDefault="009928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9928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报价单位（盖章）： </w:t>
      </w: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联 系 人： </w:t>
      </w:r>
    </w:p>
    <w:p w:rsidR="009928C3" w:rsidRDefault="00C8217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联系电话：</w:t>
      </w:r>
    </w:p>
    <w:p w:rsidR="009928C3" w:rsidRDefault="00C82175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  年   月   日</w:t>
      </w:r>
    </w:p>
    <w:sectPr w:rsidR="009928C3" w:rsidSect="0099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5F" w:rsidRDefault="006C5D5F" w:rsidP="002742D4">
      <w:r>
        <w:separator/>
      </w:r>
    </w:p>
  </w:endnote>
  <w:endnote w:type="continuationSeparator" w:id="1">
    <w:p w:rsidR="006C5D5F" w:rsidRDefault="006C5D5F" w:rsidP="0027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5F" w:rsidRDefault="006C5D5F" w:rsidP="002742D4">
      <w:r>
        <w:separator/>
      </w:r>
    </w:p>
  </w:footnote>
  <w:footnote w:type="continuationSeparator" w:id="1">
    <w:p w:rsidR="006C5D5F" w:rsidRDefault="006C5D5F" w:rsidP="00274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iMTZkOTNlNGZlZTA2ZjFkZDk1OTliZGYxZTdjYTEifQ=="/>
  </w:docVars>
  <w:rsids>
    <w:rsidRoot w:val="195E464C"/>
    <w:rsid w:val="001105D6"/>
    <w:rsid w:val="002742D4"/>
    <w:rsid w:val="002D6B40"/>
    <w:rsid w:val="00485063"/>
    <w:rsid w:val="006C5D5F"/>
    <w:rsid w:val="008C2230"/>
    <w:rsid w:val="009928C3"/>
    <w:rsid w:val="00C82175"/>
    <w:rsid w:val="00E45A4F"/>
    <w:rsid w:val="0B612F55"/>
    <w:rsid w:val="11AC0F46"/>
    <w:rsid w:val="13DB599C"/>
    <w:rsid w:val="14D64A75"/>
    <w:rsid w:val="17A74F34"/>
    <w:rsid w:val="195E464C"/>
    <w:rsid w:val="1CF33ECD"/>
    <w:rsid w:val="2126399D"/>
    <w:rsid w:val="2BFF02A3"/>
    <w:rsid w:val="2C98683F"/>
    <w:rsid w:val="34113C55"/>
    <w:rsid w:val="3DB53FF2"/>
    <w:rsid w:val="3E6D0C9D"/>
    <w:rsid w:val="44613C77"/>
    <w:rsid w:val="4B9E4A4B"/>
    <w:rsid w:val="647062A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8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9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928C3"/>
    <w:rPr>
      <w:b/>
    </w:rPr>
  </w:style>
  <w:style w:type="paragraph" w:styleId="a6">
    <w:name w:val="header"/>
    <w:basedOn w:val="a"/>
    <w:link w:val="Char"/>
    <w:rsid w:val="0027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742D4"/>
    <w:rPr>
      <w:kern w:val="2"/>
      <w:sz w:val="18"/>
      <w:szCs w:val="18"/>
    </w:rPr>
  </w:style>
  <w:style w:type="paragraph" w:styleId="a7">
    <w:name w:val="footer"/>
    <w:basedOn w:val="a"/>
    <w:link w:val="Char0"/>
    <w:rsid w:val="0027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74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浮一大白</dc:creator>
  <cp:lastModifiedBy>冯薇平</cp:lastModifiedBy>
  <cp:revision>4</cp:revision>
  <cp:lastPrinted>2023-11-16T06:30:00Z</cp:lastPrinted>
  <dcterms:created xsi:type="dcterms:W3CDTF">2021-09-23T07:46:00Z</dcterms:created>
  <dcterms:modified xsi:type="dcterms:W3CDTF">2024-11-29T08:10:00Z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77D31B336DEE4BDC8B11F20C86080F7F</vt:lpwstr>
  </property>
</Properties>
</file>