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件</w:t>
      </w:r>
      <w:r>
        <w:rPr>
          <w:rFonts w:hint="eastAsia" w:ascii="仿宋_GB2312" w:hAnsi="宋体" w:eastAsia="仿宋_GB2312" w:cs="宋体"/>
          <w:bCs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具备履行合同所必需设备</w:t>
      </w:r>
    </w:p>
    <w:p>
      <w:pPr>
        <w:widowControl/>
        <w:spacing w:line="600" w:lineRule="exact"/>
        <w:jc w:val="center"/>
        <w:rPr>
          <w:rFonts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和专业技术能力的声明函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Cs w:val="21"/>
        </w:rPr>
        <w:t> </w:t>
      </w:r>
    </w:p>
    <w:p>
      <w:pPr>
        <w:widowControl/>
        <w:spacing w:line="560" w:lineRule="exact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致：</w:t>
      </w:r>
      <w:bookmarkStart w:id="0" w:name="_GoBack"/>
      <w:bookmarkEnd w:id="0"/>
      <w:r>
        <w:rPr>
          <w:rFonts w:hint="eastAsia" w:ascii="宋体" w:hAnsi="宋体" w:eastAsia="仿宋_GB2312" w:cs="宋体"/>
          <w:kern w:val="0"/>
          <w:sz w:val="32"/>
          <w:szCs w:val="32"/>
          <w:u w:val="single"/>
          <w:lang w:val="en-US" w:eastAsia="zh-CN"/>
        </w:rPr>
        <w:t>福建省锅炉压力容器检验研究院龙岩分院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我方具备履行合同所必需的设备和专业技术能力，否则产生不利后果由我方承担责任。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特此声明。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★注意：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1、纸质投标文件正本中的本声明函（若有）应为原件。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2、请投标人根据实际情况如实声明，否则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视为提供虚假材料。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 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>（全称并加盖单位公章）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投标人代表签字：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          </w:t>
      </w:r>
    </w:p>
    <w:p>
      <w:pPr>
        <w:widowControl/>
        <w:spacing w:line="560" w:lineRule="exact"/>
        <w:ind w:firstLine="640" w:firstLineChars="200"/>
        <w:rPr>
          <w:rFonts w:ascii="仿宋_GB2312" w:hAnsi="黑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日期：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宋体" w:hAnsi="宋体" w:eastAsia="仿宋_GB2312" w:cs="宋体"/>
          <w:kern w:val="0"/>
          <w:sz w:val="32"/>
          <w:szCs w:val="32"/>
          <w:u w:val="single"/>
        </w:rPr>
        <w:t>   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MTZkOTNlNGZlZTA2ZjFkZDk1OTliZGYxZTdjYTEifQ=="/>
  </w:docVars>
  <w:rsids>
    <w:rsidRoot w:val="087F170B"/>
    <w:rsid w:val="087F170B"/>
    <w:rsid w:val="252F6E81"/>
    <w:rsid w:val="2C994B75"/>
    <w:rsid w:val="340D18C0"/>
    <w:rsid w:val="360919A9"/>
    <w:rsid w:val="5AA40EF6"/>
    <w:rsid w:val="646D5F35"/>
    <w:rsid w:val="6B624702"/>
    <w:rsid w:val="7E25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2</TotalTime>
  <ScaleCrop>false</ScaleCrop>
  <LinksUpToDate>false</LinksUpToDate>
  <CharactersWithSpaces>200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2022-08-12T00:18:00Z</dcterms:created>
  <dc:creator>高燕清</dc:creator>
  <cp:lastModifiedBy>阿政1990</cp:lastModifiedBy>
  <dcterms:modified xsi:type="dcterms:W3CDTF">2024-05-08T03:00:37Z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4EDD088B8D1D425CB0D4D93FD55EEB34</vt:lpwstr>
  </property>
</Properties>
</file>