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7E" w:rsidRDefault="00E7087E" w:rsidP="00996538">
      <w:pPr>
        <w:spacing w:line="360" w:lineRule="auto"/>
        <w:rPr>
          <w:b/>
          <w:sz w:val="72"/>
          <w:szCs w:val="72"/>
        </w:rPr>
      </w:pPr>
    </w:p>
    <w:p w:rsidR="00382053" w:rsidRDefault="00091F97" w:rsidP="00DC1597">
      <w:pPr>
        <w:spacing w:line="360" w:lineRule="auto"/>
        <w:jc w:val="center"/>
        <w:rPr>
          <w:b/>
          <w:sz w:val="72"/>
          <w:szCs w:val="72"/>
        </w:rPr>
      </w:pPr>
      <w:r>
        <w:rPr>
          <w:rFonts w:hint="eastAsia"/>
          <w:b/>
          <w:sz w:val="72"/>
          <w:szCs w:val="72"/>
        </w:rPr>
        <w:t>办公家具采购</w:t>
      </w:r>
      <w:r w:rsidR="00382053">
        <w:rPr>
          <w:rFonts w:hint="eastAsia"/>
          <w:b/>
          <w:sz w:val="72"/>
          <w:szCs w:val="72"/>
        </w:rPr>
        <w:t>项目</w:t>
      </w:r>
    </w:p>
    <w:p w:rsidR="00382053" w:rsidRDefault="00A35C3F" w:rsidP="00F270D3">
      <w:pPr>
        <w:spacing w:beforeLines="50" w:afterLines="50" w:line="360" w:lineRule="auto"/>
        <w:jc w:val="center"/>
        <w:rPr>
          <w:b/>
          <w:sz w:val="72"/>
          <w:szCs w:val="72"/>
        </w:rPr>
      </w:pPr>
      <w:r>
        <w:rPr>
          <w:rFonts w:hint="eastAsia"/>
          <w:b/>
          <w:sz w:val="72"/>
          <w:szCs w:val="72"/>
        </w:rPr>
        <w:t>招</w:t>
      </w:r>
      <w:r w:rsidR="00EA2261">
        <w:rPr>
          <w:rFonts w:hint="eastAsia"/>
          <w:b/>
          <w:sz w:val="72"/>
          <w:szCs w:val="72"/>
        </w:rPr>
        <w:t xml:space="preserve"> </w:t>
      </w:r>
      <w:r w:rsidR="00EA2261">
        <w:rPr>
          <w:rFonts w:hint="eastAsia"/>
          <w:b/>
          <w:sz w:val="72"/>
          <w:szCs w:val="72"/>
        </w:rPr>
        <w:t>标</w:t>
      </w:r>
      <w:r w:rsidR="00EA2261">
        <w:rPr>
          <w:rFonts w:hint="eastAsia"/>
          <w:b/>
          <w:sz w:val="72"/>
          <w:szCs w:val="72"/>
        </w:rPr>
        <w:t xml:space="preserve"> </w:t>
      </w:r>
      <w:r w:rsidR="00382053">
        <w:rPr>
          <w:rFonts w:hint="eastAsia"/>
          <w:b/>
          <w:sz w:val="72"/>
          <w:szCs w:val="72"/>
        </w:rPr>
        <w:t>书</w:t>
      </w:r>
    </w:p>
    <w:p w:rsidR="00382053" w:rsidRDefault="00382053" w:rsidP="00DC1597">
      <w:pPr>
        <w:spacing w:line="360" w:lineRule="auto"/>
        <w:jc w:val="center"/>
        <w:rPr>
          <w:b/>
          <w:sz w:val="36"/>
          <w:szCs w:val="36"/>
        </w:rPr>
      </w:pPr>
    </w:p>
    <w:p w:rsidR="00382053" w:rsidRDefault="00382053" w:rsidP="00713BD4">
      <w:pPr>
        <w:spacing w:line="360" w:lineRule="auto"/>
        <w:rPr>
          <w:b/>
          <w:sz w:val="72"/>
          <w:szCs w:val="72"/>
        </w:rPr>
      </w:pPr>
    </w:p>
    <w:p w:rsidR="00382053" w:rsidRDefault="00382053" w:rsidP="00DC1597">
      <w:pPr>
        <w:spacing w:line="360" w:lineRule="auto"/>
        <w:jc w:val="center"/>
        <w:rPr>
          <w:b/>
          <w:sz w:val="36"/>
          <w:szCs w:val="36"/>
        </w:rPr>
      </w:pPr>
    </w:p>
    <w:p w:rsidR="00382053" w:rsidRDefault="00382053" w:rsidP="00DC1597">
      <w:pPr>
        <w:spacing w:line="360" w:lineRule="auto"/>
        <w:jc w:val="center"/>
        <w:rPr>
          <w:rFonts w:ascii="楷体_GB2312" w:eastAsia="楷体_GB2312"/>
          <w:sz w:val="36"/>
          <w:szCs w:val="36"/>
          <w:u w:val="single"/>
        </w:rPr>
      </w:pPr>
    </w:p>
    <w:p w:rsidR="00455783" w:rsidRDefault="00382053" w:rsidP="000318AF">
      <w:pPr>
        <w:ind w:left="1840" w:hangingChars="511" w:hanging="1840"/>
        <w:rPr>
          <w:rFonts w:ascii="楷体_GB2312" w:eastAsia="楷体_GB2312"/>
          <w:sz w:val="36"/>
          <w:szCs w:val="36"/>
          <w:u w:val="single"/>
        </w:rPr>
      </w:pPr>
      <w:r>
        <w:rPr>
          <w:rFonts w:ascii="楷体_GB2312" w:eastAsia="楷体_GB2312" w:hint="eastAsia"/>
          <w:sz w:val="36"/>
          <w:szCs w:val="36"/>
        </w:rPr>
        <w:t>项目名称：</w:t>
      </w:r>
      <w:r>
        <w:rPr>
          <w:rFonts w:ascii="楷体_GB2312" w:eastAsia="楷体_GB2312"/>
          <w:sz w:val="36"/>
          <w:szCs w:val="36"/>
          <w:u w:val="single"/>
        </w:rPr>
        <w:t xml:space="preserve"> </w:t>
      </w:r>
      <w:r>
        <w:rPr>
          <w:rFonts w:ascii="楷体_GB2312" w:eastAsia="楷体_GB2312" w:hint="eastAsia"/>
          <w:sz w:val="36"/>
          <w:szCs w:val="36"/>
          <w:u w:val="single"/>
        </w:rPr>
        <w:t>福建省特种设备检验研究院</w:t>
      </w:r>
      <w:r w:rsidR="00EA2261">
        <w:rPr>
          <w:rFonts w:ascii="楷体_GB2312" w:eastAsia="楷体_GB2312" w:hint="eastAsia"/>
          <w:sz w:val="36"/>
          <w:szCs w:val="36"/>
          <w:u w:val="single"/>
        </w:rPr>
        <w:t>三明</w:t>
      </w:r>
      <w:r>
        <w:rPr>
          <w:rFonts w:ascii="楷体_GB2312" w:eastAsia="楷体_GB2312" w:hint="eastAsia"/>
          <w:sz w:val="36"/>
          <w:szCs w:val="36"/>
          <w:u w:val="single"/>
        </w:rPr>
        <w:t>分院</w:t>
      </w:r>
      <w:r w:rsidR="000318AF">
        <w:rPr>
          <w:rFonts w:ascii="楷体_GB2312" w:eastAsia="楷体_GB2312" w:hint="eastAsia"/>
          <w:sz w:val="36"/>
          <w:szCs w:val="36"/>
          <w:u w:val="single"/>
        </w:rPr>
        <w:t xml:space="preserve"> </w:t>
      </w:r>
    </w:p>
    <w:p w:rsidR="00455783" w:rsidRDefault="00455783" w:rsidP="000318AF">
      <w:pPr>
        <w:ind w:firstLineChars="500" w:firstLine="1800"/>
        <w:rPr>
          <w:rFonts w:ascii="楷体_GB2312" w:eastAsia="楷体_GB2312"/>
          <w:sz w:val="36"/>
          <w:szCs w:val="36"/>
          <w:u w:val="single"/>
        </w:rPr>
      </w:pPr>
      <w:r>
        <w:rPr>
          <w:rFonts w:ascii="楷体_GB2312" w:eastAsia="楷体_GB2312" w:hint="eastAsia"/>
          <w:sz w:val="36"/>
          <w:szCs w:val="36"/>
          <w:u w:val="single"/>
        </w:rPr>
        <w:t>福建省锅炉压力容器检验研究院三明分院</w:t>
      </w:r>
    </w:p>
    <w:p w:rsidR="00382053" w:rsidRDefault="000318AF" w:rsidP="00455783">
      <w:pPr>
        <w:ind w:leftChars="1118" w:left="2348"/>
        <w:rPr>
          <w:rFonts w:ascii="楷体_GB2312" w:eastAsia="楷体_GB2312"/>
          <w:sz w:val="36"/>
          <w:szCs w:val="36"/>
          <w:u w:val="single"/>
        </w:rPr>
      </w:pPr>
      <w:r>
        <w:rPr>
          <w:rFonts w:ascii="楷体_GB2312" w:eastAsia="楷体_GB2312" w:hint="eastAsia"/>
          <w:sz w:val="36"/>
          <w:szCs w:val="36"/>
          <w:u w:val="single"/>
        </w:rPr>
        <w:t>202</w:t>
      </w:r>
      <w:r w:rsidR="00B83E7D">
        <w:rPr>
          <w:rFonts w:ascii="楷体_GB2312" w:eastAsia="楷体_GB2312" w:hint="eastAsia"/>
          <w:sz w:val="36"/>
          <w:szCs w:val="36"/>
          <w:u w:val="single"/>
        </w:rPr>
        <w:t>2</w:t>
      </w:r>
      <w:r>
        <w:rPr>
          <w:rFonts w:ascii="楷体_GB2312" w:eastAsia="楷体_GB2312" w:hint="eastAsia"/>
          <w:sz w:val="36"/>
          <w:szCs w:val="36"/>
          <w:u w:val="single"/>
        </w:rPr>
        <w:t>年度办公家具</w:t>
      </w:r>
      <w:r w:rsidR="00382053">
        <w:rPr>
          <w:rFonts w:ascii="楷体_GB2312" w:eastAsia="楷体_GB2312"/>
          <w:sz w:val="36"/>
          <w:szCs w:val="36"/>
          <w:u w:val="single"/>
        </w:rPr>
        <w:t xml:space="preserve"> </w:t>
      </w:r>
    </w:p>
    <w:p w:rsidR="00382053" w:rsidRDefault="00382053" w:rsidP="002F7223">
      <w:pPr>
        <w:ind w:firstLineChars="630" w:firstLine="2268"/>
        <w:rPr>
          <w:rFonts w:ascii="楷体_GB2312" w:eastAsia="楷体_GB2312"/>
          <w:sz w:val="36"/>
          <w:szCs w:val="36"/>
        </w:rPr>
      </w:pPr>
    </w:p>
    <w:p w:rsidR="00382053" w:rsidRDefault="00382053" w:rsidP="002F7223">
      <w:pPr>
        <w:ind w:firstLineChars="100" w:firstLine="360"/>
        <w:rPr>
          <w:rFonts w:ascii="楷体_GB2312" w:eastAsia="楷体_GB2312"/>
          <w:sz w:val="36"/>
          <w:szCs w:val="36"/>
        </w:rPr>
      </w:pPr>
    </w:p>
    <w:p w:rsidR="00382053" w:rsidRPr="00713BD4" w:rsidRDefault="00CC61DE" w:rsidP="00713BD4">
      <w:pPr>
        <w:ind w:firstLineChars="100" w:firstLine="360"/>
        <w:rPr>
          <w:rFonts w:ascii="楷体_GB2312" w:eastAsia="楷体_GB2312"/>
          <w:sz w:val="36"/>
          <w:szCs w:val="36"/>
          <w:u w:val="single"/>
        </w:rPr>
      </w:pPr>
      <w:r>
        <w:rPr>
          <w:rFonts w:ascii="楷体_GB2312" w:eastAsia="楷体_GB2312" w:hint="eastAsia"/>
          <w:sz w:val="36"/>
          <w:szCs w:val="36"/>
        </w:rPr>
        <w:t>投标</w:t>
      </w:r>
      <w:r w:rsidR="00382053">
        <w:rPr>
          <w:rFonts w:ascii="楷体_GB2312" w:eastAsia="楷体_GB2312" w:hint="eastAsia"/>
          <w:sz w:val="36"/>
          <w:szCs w:val="36"/>
        </w:rPr>
        <w:t>供应商：</w:t>
      </w:r>
      <w:r w:rsidR="00382053">
        <w:rPr>
          <w:rFonts w:ascii="楷体_GB2312" w:eastAsia="楷体_GB2312" w:hint="eastAsia"/>
          <w:sz w:val="36"/>
          <w:szCs w:val="36"/>
          <w:u w:val="single"/>
        </w:rPr>
        <w:t xml:space="preserve">　</w:t>
      </w:r>
      <w:r w:rsidR="00382053">
        <w:rPr>
          <w:rFonts w:ascii="楷体_GB2312" w:eastAsia="楷体_GB2312"/>
          <w:sz w:val="36"/>
          <w:szCs w:val="36"/>
          <w:u w:val="single"/>
        </w:rPr>
        <w:t xml:space="preserve">    </w:t>
      </w:r>
      <w:r w:rsidR="00382053">
        <w:rPr>
          <w:rFonts w:ascii="楷体_GB2312" w:eastAsia="楷体_GB2312" w:hint="eastAsia"/>
          <w:sz w:val="36"/>
          <w:szCs w:val="36"/>
          <w:u w:val="single"/>
        </w:rPr>
        <w:t xml:space="preserve">　　　　　</w:t>
      </w:r>
      <w:r w:rsidR="00382053">
        <w:rPr>
          <w:rFonts w:ascii="楷体_GB2312" w:eastAsia="楷体_GB2312"/>
          <w:sz w:val="36"/>
          <w:szCs w:val="36"/>
          <w:u w:val="single"/>
        </w:rPr>
        <w:t xml:space="preserve">     </w:t>
      </w:r>
      <w:r w:rsidR="00382053">
        <w:rPr>
          <w:rFonts w:ascii="楷体_GB2312" w:eastAsia="楷体_GB2312" w:hint="eastAsia"/>
          <w:sz w:val="36"/>
          <w:szCs w:val="36"/>
          <w:u w:val="single"/>
        </w:rPr>
        <w:t>（公章）</w:t>
      </w:r>
    </w:p>
    <w:p w:rsidR="00382053" w:rsidRDefault="00382053" w:rsidP="00DC1597">
      <w:pPr>
        <w:jc w:val="center"/>
        <w:rPr>
          <w:rFonts w:ascii="楷体_GB2312" w:eastAsia="楷体_GB2312"/>
          <w:sz w:val="32"/>
        </w:rPr>
      </w:pPr>
      <w:r>
        <w:rPr>
          <w:rFonts w:ascii="楷体_GB2312" w:eastAsia="楷体_GB2312" w:hint="eastAsia"/>
          <w:sz w:val="32"/>
        </w:rPr>
        <w:t>日期：</w:t>
      </w:r>
      <w:r>
        <w:rPr>
          <w:rFonts w:ascii="楷体_GB2312" w:eastAsia="楷体_GB2312"/>
          <w:sz w:val="32"/>
          <w:u w:val="single"/>
        </w:rPr>
        <w:t xml:space="preserve"> </w:t>
      </w:r>
      <w:r>
        <w:rPr>
          <w:rFonts w:ascii="楷体_GB2312" w:eastAsia="楷体_GB2312" w:hint="eastAsia"/>
          <w:sz w:val="32"/>
          <w:u w:val="single"/>
        </w:rPr>
        <w:t xml:space="preserve">　</w:t>
      </w:r>
      <w:r>
        <w:rPr>
          <w:rFonts w:ascii="楷体_GB2312" w:eastAsia="楷体_GB2312"/>
          <w:sz w:val="32"/>
          <w:u w:val="single"/>
        </w:rPr>
        <w:t xml:space="preserve"> </w:t>
      </w:r>
      <w:r>
        <w:rPr>
          <w:rFonts w:ascii="楷体_GB2312" w:eastAsia="楷体_GB2312" w:hint="eastAsia"/>
          <w:sz w:val="32"/>
          <w:u w:val="single"/>
        </w:rPr>
        <w:t xml:space="preserve">　</w:t>
      </w:r>
      <w:r>
        <w:rPr>
          <w:rFonts w:ascii="楷体_GB2312" w:eastAsia="楷体_GB2312" w:hint="eastAsia"/>
          <w:sz w:val="32"/>
        </w:rPr>
        <w:t>年</w:t>
      </w:r>
      <w:r>
        <w:rPr>
          <w:rFonts w:ascii="楷体_GB2312" w:eastAsia="楷体_GB2312" w:hint="eastAsia"/>
          <w:sz w:val="32"/>
          <w:u w:val="single"/>
        </w:rPr>
        <w:t xml:space="preserve">　</w:t>
      </w:r>
      <w:r>
        <w:rPr>
          <w:rFonts w:ascii="楷体_GB2312" w:eastAsia="楷体_GB2312"/>
          <w:sz w:val="32"/>
          <w:u w:val="single"/>
        </w:rPr>
        <w:t xml:space="preserve">  </w:t>
      </w:r>
      <w:r>
        <w:rPr>
          <w:rFonts w:ascii="楷体_GB2312" w:eastAsia="楷体_GB2312" w:hint="eastAsia"/>
          <w:sz w:val="32"/>
          <w:u w:val="single"/>
        </w:rPr>
        <w:t xml:space="preserve">　</w:t>
      </w:r>
      <w:r>
        <w:rPr>
          <w:rFonts w:ascii="楷体_GB2312" w:eastAsia="楷体_GB2312" w:hint="eastAsia"/>
          <w:sz w:val="32"/>
        </w:rPr>
        <w:t>月</w:t>
      </w:r>
      <w:r>
        <w:rPr>
          <w:rFonts w:ascii="楷体_GB2312" w:eastAsia="楷体_GB2312" w:hint="eastAsia"/>
          <w:sz w:val="32"/>
          <w:u w:val="single"/>
        </w:rPr>
        <w:t xml:space="preserve">　</w:t>
      </w:r>
      <w:r>
        <w:rPr>
          <w:rFonts w:ascii="楷体_GB2312" w:eastAsia="楷体_GB2312"/>
          <w:sz w:val="32"/>
          <w:u w:val="single"/>
        </w:rPr>
        <w:t xml:space="preserve">  </w:t>
      </w:r>
      <w:r>
        <w:rPr>
          <w:rFonts w:ascii="楷体_GB2312" w:eastAsia="楷体_GB2312" w:hint="eastAsia"/>
          <w:sz w:val="32"/>
          <w:u w:val="single"/>
        </w:rPr>
        <w:t xml:space="preserve">　</w:t>
      </w:r>
      <w:r>
        <w:rPr>
          <w:rFonts w:ascii="楷体_GB2312" w:eastAsia="楷体_GB2312" w:hint="eastAsia"/>
          <w:sz w:val="32"/>
        </w:rPr>
        <w:t>日</w:t>
      </w:r>
    </w:p>
    <w:p w:rsidR="00713BD4" w:rsidRDefault="00713BD4" w:rsidP="00713BD4">
      <w:pPr>
        <w:rPr>
          <w:b/>
          <w:sz w:val="72"/>
          <w:szCs w:val="72"/>
        </w:rPr>
      </w:pPr>
    </w:p>
    <w:p w:rsidR="00DB746A" w:rsidRDefault="00DB746A" w:rsidP="00713BD4">
      <w:pPr>
        <w:rPr>
          <w:b/>
          <w:sz w:val="72"/>
          <w:szCs w:val="72"/>
        </w:rPr>
      </w:pPr>
    </w:p>
    <w:p w:rsidR="00DB746A" w:rsidRDefault="00DB746A" w:rsidP="00713BD4">
      <w:pPr>
        <w:rPr>
          <w:b/>
          <w:sz w:val="72"/>
          <w:szCs w:val="72"/>
        </w:rPr>
      </w:pPr>
    </w:p>
    <w:p w:rsidR="00713BD4" w:rsidRDefault="00713BD4" w:rsidP="00713BD4">
      <w:pPr>
        <w:rPr>
          <w:b/>
          <w:sz w:val="72"/>
          <w:szCs w:val="72"/>
        </w:rPr>
      </w:pPr>
    </w:p>
    <w:p w:rsidR="00382053" w:rsidRPr="00713BD4" w:rsidRDefault="00382053" w:rsidP="00713BD4">
      <w:pPr>
        <w:jc w:val="center"/>
        <w:rPr>
          <w:rFonts w:ascii="宋体"/>
          <w:bCs/>
          <w:sz w:val="30"/>
          <w:szCs w:val="30"/>
        </w:rPr>
      </w:pP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382053" w:rsidRDefault="00382053" w:rsidP="00DC1597">
      <w:pPr>
        <w:spacing w:before="120" w:after="120"/>
        <w:jc w:val="center"/>
        <w:rPr>
          <w:rFonts w:ascii="宋体"/>
          <w:b/>
          <w:sz w:val="36"/>
          <w:szCs w:val="36"/>
        </w:rPr>
      </w:pPr>
    </w:p>
    <w:p w:rsidR="00DC6FBC" w:rsidRPr="00DC6FBC" w:rsidRDefault="00DC6FBC" w:rsidP="00DC6FBC">
      <w:pPr>
        <w:widowControl/>
        <w:spacing w:before="100" w:beforeAutospacing="1" w:after="100" w:afterAutospacing="1"/>
        <w:ind w:firstLine="480"/>
        <w:jc w:val="left"/>
        <w:rPr>
          <w:rFonts w:ascii="宋体" w:hAnsi="宋体" w:cs="宋体"/>
          <w:kern w:val="0"/>
          <w:sz w:val="28"/>
          <w:szCs w:val="28"/>
        </w:rPr>
      </w:pPr>
      <w:r w:rsidRPr="00DC6FBC">
        <w:rPr>
          <w:rFonts w:ascii="宋体" w:hAnsi="宋体" w:cs="宋体"/>
          <w:kern w:val="0"/>
          <w:sz w:val="28"/>
          <w:szCs w:val="28"/>
        </w:rPr>
        <w:t>1、投标</w:t>
      </w:r>
      <w:r w:rsidRPr="00DC6FBC">
        <w:rPr>
          <w:rFonts w:ascii="宋体" w:hAnsi="宋体" w:cs="宋体" w:hint="eastAsia"/>
          <w:kern w:val="0"/>
          <w:sz w:val="28"/>
          <w:szCs w:val="28"/>
        </w:rPr>
        <w:t>响应</w:t>
      </w:r>
      <w:r w:rsidRPr="00DC6FBC">
        <w:rPr>
          <w:rFonts w:ascii="宋体" w:hAnsi="宋体" w:cs="宋体"/>
          <w:kern w:val="0"/>
          <w:sz w:val="28"/>
          <w:szCs w:val="28"/>
        </w:rPr>
        <w:t>函</w:t>
      </w:r>
    </w:p>
    <w:p w:rsidR="00DC6FBC" w:rsidRPr="00DC6FBC" w:rsidRDefault="00DC6FBC" w:rsidP="00DC6FBC">
      <w:pPr>
        <w:widowControl/>
        <w:spacing w:before="100" w:beforeAutospacing="1" w:after="100" w:afterAutospacing="1"/>
        <w:ind w:firstLine="480"/>
        <w:jc w:val="left"/>
        <w:rPr>
          <w:rFonts w:ascii="宋体" w:hAnsi="宋体" w:cs="宋体"/>
          <w:kern w:val="0"/>
          <w:sz w:val="28"/>
          <w:szCs w:val="28"/>
        </w:rPr>
      </w:pPr>
      <w:r w:rsidRPr="00DC6FBC">
        <w:rPr>
          <w:rFonts w:ascii="宋体" w:hAnsi="宋体" w:cs="宋体"/>
          <w:kern w:val="0"/>
          <w:sz w:val="28"/>
          <w:szCs w:val="28"/>
        </w:rPr>
        <w:t>2、投标</w:t>
      </w:r>
      <w:r w:rsidRPr="00DC6FBC">
        <w:rPr>
          <w:rFonts w:ascii="宋体" w:hAnsi="宋体" w:cs="宋体" w:hint="eastAsia"/>
          <w:kern w:val="0"/>
          <w:sz w:val="28"/>
          <w:szCs w:val="28"/>
        </w:rPr>
        <w:t>响应</w:t>
      </w:r>
      <w:r w:rsidRPr="00DC6FBC">
        <w:rPr>
          <w:rFonts w:ascii="宋体" w:hAnsi="宋体" w:cs="宋体"/>
          <w:kern w:val="0"/>
          <w:sz w:val="28"/>
          <w:szCs w:val="28"/>
        </w:rPr>
        <w:t>报价表</w:t>
      </w:r>
    </w:p>
    <w:p w:rsidR="00DC6FBC" w:rsidRPr="00DC6FBC" w:rsidRDefault="00DC6FBC" w:rsidP="00DC6FBC">
      <w:pPr>
        <w:widowControl/>
        <w:spacing w:before="100" w:beforeAutospacing="1" w:after="100" w:afterAutospacing="1"/>
        <w:ind w:firstLine="480"/>
        <w:jc w:val="left"/>
        <w:rPr>
          <w:rFonts w:ascii="宋体" w:hAnsi="宋体" w:cs="宋体"/>
          <w:kern w:val="0"/>
          <w:sz w:val="28"/>
          <w:szCs w:val="28"/>
        </w:rPr>
      </w:pPr>
      <w:r w:rsidRPr="00DC6FBC">
        <w:rPr>
          <w:rFonts w:ascii="宋体" w:hAnsi="宋体" w:cs="宋体"/>
          <w:kern w:val="0"/>
          <w:sz w:val="28"/>
          <w:szCs w:val="28"/>
        </w:rPr>
        <w:t>3、授权委托书</w:t>
      </w:r>
      <w:r w:rsidR="00DB746A">
        <w:rPr>
          <w:rFonts w:ascii="宋体" w:hAnsi="宋体" w:cs="宋体" w:hint="eastAsia"/>
          <w:kern w:val="0"/>
          <w:sz w:val="28"/>
          <w:szCs w:val="28"/>
        </w:rPr>
        <w:t>（</w:t>
      </w:r>
      <w:r w:rsidRPr="00DC6FBC">
        <w:rPr>
          <w:rFonts w:ascii="宋体" w:hAnsi="宋体" w:cs="宋体"/>
          <w:kern w:val="0"/>
          <w:sz w:val="28"/>
          <w:szCs w:val="28"/>
        </w:rPr>
        <w:t xml:space="preserve">如为法人本人参加，可不附） </w:t>
      </w:r>
    </w:p>
    <w:p w:rsidR="00DC6FBC" w:rsidRPr="00DC6FBC" w:rsidRDefault="00DC6FBC" w:rsidP="00DC6FBC">
      <w:pPr>
        <w:widowControl/>
        <w:spacing w:before="100" w:beforeAutospacing="1" w:after="100" w:afterAutospacing="1"/>
        <w:ind w:firstLine="480"/>
        <w:jc w:val="left"/>
        <w:rPr>
          <w:rFonts w:ascii="宋体" w:hAnsi="宋体" w:cs="宋体"/>
          <w:kern w:val="0"/>
          <w:sz w:val="28"/>
          <w:szCs w:val="28"/>
        </w:rPr>
      </w:pPr>
      <w:r w:rsidRPr="00DC6FBC">
        <w:rPr>
          <w:rFonts w:ascii="宋体" w:hAnsi="宋体" w:cs="宋体"/>
          <w:kern w:val="0"/>
          <w:sz w:val="28"/>
          <w:szCs w:val="28"/>
        </w:rPr>
        <w:t xml:space="preserve">4、工商营业执照复印件 </w:t>
      </w:r>
    </w:p>
    <w:p w:rsidR="00DC6FBC" w:rsidRPr="00DC6FBC" w:rsidRDefault="00DC6FBC" w:rsidP="00DC6FBC">
      <w:pPr>
        <w:widowControl/>
        <w:spacing w:before="100" w:beforeAutospacing="1" w:after="100" w:afterAutospacing="1"/>
        <w:ind w:firstLine="480"/>
        <w:jc w:val="left"/>
        <w:rPr>
          <w:rFonts w:ascii="宋体" w:hAnsi="宋体" w:cs="宋体"/>
          <w:kern w:val="0"/>
          <w:sz w:val="28"/>
          <w:szCs w:val="28"/>
        </w:rPr>
      </w:pPr>
      <w:r w:rsidRPr="00DC6FBC">
        <w:rPr>
          <w:rFonts w:ascii="宋体" w:hAnsi="宋体" w:cs="宋体"/>
          <w:kern w:val="0"/>
          <w:sz w:val="28"/>
          <w:szCs w:val="28"/>
        </w:rPr>
        <w:t xml:space="preserve">5、法人身份证复印件 </w:t>
      </w:r>
    </w:p>
    <w:p w:rsidR="00DC6FBC" w:rsidRPr="00DC6FBC" w:rsidRDefault="00DC6FBC" w:rsidP="00DC6FBC">
      <w:pPr>
        <w:widowControl/>
        <w:spacing w:before="100" w:beforeAutospacing="1" w:after="100" w:afterAutospacing="1"/>
        <w:ind w:firstLine="480"/>
        <w:jc w:val="left"/>
        <w:rPr>
          <w:rFonts w:ascii="宋体" w:hAnsi="宋体" w:cs="宋体"/>
          <w:kern w:val="0"/>
          <w:sz w:val="28"/>
          <w:szCs w:val="28"/>
        </w:rPr>
      </w:pPr>
      <w:r w:rsidRPr="00DC6FBC">
        <w:rPr>
          <w:rFonts w:ascii="宋体" w:hAnsi="宋体" w:cs="宋体"/>
          <w:kern w:val="0"/>
          <w:sz w:val="28"/>
          <w:szCs w:val="28"/>
        </w:rPr>
        <w:t>6、</w:t>
      </w:r>
      <w:r w:rsidR="000A62DE" w:rsidRPr="00DC6FBC">
        <w:rPr>
          <w:rFonts w:ascii="宋体" w:hAnsi="宋体" w:cs="宋体"/>
          <w:kern w:val="0"/>
          <w:sz w:val="28"/>
          <w:szCs w:val="28"/>
        </w:rPr>
        <w:t>售后服务承诺</w:t>
      </w:r>
    </w:p>
    <w:p w:rsidR="00DD3C72" w:rsidRDefault="00DC6FBC" w:rsidP="00DC6FBC">
      <w:pPr>
        <w:widowControl/>
        <w:spacing w:before="100" w:beforeAutospacing="1" w:after="100" w:afterAutospacing="1"/>
        <w:ind w:firstLine="480"/>
        <w:jc w:val="left"/>
        <w:rPr>
          <w:rFonts w:ascii="宋体" w:hAnsi="宋体" w:cs="宋体"/>
          <w:kern w:val="0"/>
          <w:sz w:val="28"/>
          <w:szCs w:val="28"/>
        </w:rPr>
      </w:pPr>
      <w:r w:rsidRPr="00DC6FBC">
        <w:rPr>
          <w:rFonts w:ascii="宋体" w:hAnsi="宋体" w:cs="宋体"/>
          <w:kern w:val="0"/>
          <w:sz w:val="28"/>
          <w:szCs w:val="28"/>
        </w:rPr>
        <w:t>7、</w:t>
      </w:r>
      <w:r w:rsidR="000A62DE" w:rsidRPr="00DC6FBC">
        <w:rPr>
          <w:rFonts w:ascii="宋体" w:hAnsi="宋体" w:cs="宋体"/>
          <w:kern w:val="0"/>
          <w:sz w:val="28"/>
          <w:szCs w:val="28"/>
        </w:rPr>
        <w:t>投标产品材质及规格对照表</w:t>
      </w:r>
    </w:p>
    <w:p w:rsidR="00DD3C72" w:rsidRDefault="00DD3C72" w:rsidP="00DC6FBC">
      <w:pPr>
        <w:widowControl/>
        <w:spacing w:before="100" w:beforeAutospacing="1" w:after="100" w:afterAutospacing="1"/>
        <w:ind w:firstLine="480"/>
        <w:jc w:val="left"/>
        <w:rPr>
          <w:rFonts w:ascii="宋体" w:hAnsi="宋体" w:cs="宋体"/>
          <w:kern w:val="0"/>
          <w:sz w:val="28"/>
          <w:szCs w:val="28"/>
        </w:rPr>
      </w:pPr>
    </w:p>
    <w:p w:rsidR="00DD3C72" w:rsidRDefault="00DD3C72" w:rsidP="00DC6FBC">
      <w:pPr>
        <w:widowControl/>
        <w:spacing w:before="100" w:beforeAutospacing="1" w:after="100" w:afterAutospacing="1"/>
        <w:ind w:firstLine="480"/>
        <w:jc w:val="left"/>
        <w:rPr>
          <w:rFonts w:ascii="宋体" w:hAnsi="宋体" w:cs="宋体"/>
          <w:kern w:val="0"/>
          <w:sz w:val="28"/>
          <w:szCs w:val="28"/>
        </w:rPr>
      </w:pPr>
    </w:p>
    <w:p w:rsidR="00DD3C72" w:rsidRDefault="00DD3C72" w:rsidP="00DC6FBC">
      <w:pPr>
        <w:widowControl/>
        <w:spacing w:before="100" w:beforeAutospacing="1" w:after="100" w:afterAutospacing="1"/>
        <w:ind w:firstLine="480"/>
        <w:jc w:val="left"/>
        <w:rPr>
          <w:rFonts w:ascii="宋体" w:hAnsi="宋体" w:cs="宋体"/>
          <w:kern w:val="0"/>
          <w:sz w:val="28"/>
          <w:szCs w:val="28"/>
        </w:rPr>
      </w:pPr>
    </w:p>
    <w:p w:rsidR="00DD3C72" w:rsidRDefault="00DD3C72" w:rsidP="00DC6FBC">
      <w:pPr>
        <w:widowControl/>
        <w:spacing w:before="100" w:beforeAutospacing="1" w:after="100" w:afterAutospacing="1"/>
        <w:ind w:firstLine="480"/>
        <w:jc w:val="left"/>
        <w:rPr>
          <w:rFonts w:ascii="宋体" w:hAnsi="宋体" w:cs="宋体"/>
          <w:kern w:val="0"/>
          <w:sz w:val="28"/>
          <w:szCs w:val="28"/>
        </w:rPr>
      </w:pPr>
    </w:p>
    <w:p w:rsidR="00DD3C72" w:rsidRDefault="00DD3C72" w:rsidP="00DC6FBC">
      <w:pPr>
        <w:widowControl/>
        <w:spacing w:before="100" w:beforeAutospacing="1" w:after="100" w:afterAutospacing="1"/>
        <w:ind w:firstLine="480"/>
        <w:jc w:val="left"/>
        <w:rPr>
          <w:rFonts w:ascii="宋体" w:hAnsi="宋体" w:cs="宋体"/>
          <w:kern w:val="0"/>
          <w:sz w:val="28"/>
          <w:szCs w:val="28"/>
        </w:rPr>
      </w:pPr>
    </w:p>
    <w:p w:rsidR="00DD3C72" w:rsidRDefault="00DD3C72" w:rsidP="00DC6FBC">
      <w:pPr>
        <w:widowControl/>
        <w:spacing w:before="100" w:beforeAutospacing="1" w:after="100" w:afterAutospacing="1"/>
        <w:ind w:firstLine="480"/>
        <w:jc w:val="left"/>
        <w:rPr>
          <w:rFonts w:ascii="宋体" w:hAnsi="宋体" w:cs="宋体"/>
          <w:kern w:val="0"/>
          <w:sz w:val="28"/>
          <w:szCs w:val="28"/>
        </w:rPr>
      </w:pPr>
    </w:p>
    <w:p w:rsidR="00DD3C72" w:rsidRDefault="00DD3C72" w:rsidP="00DD3C72">
      <w:pPr>
        <w:widowControl/>
        <w:shd w:val="clear" w:color="auto" w:fill="FFFFFF"/>
        <w:spacing w:after="150" w:line="420" w:lineRule="atLeast"/>
        <w:jc w:val="left"/>
        <w:rPr>
          <w:rFonts w:ascii="宋体" w:hAnsi="宋体" w:cs="宋体"/>
          <w:kern w:val="0"/>
          <w:sz w:val="24"/>
        </w:rPr>
      </w:pPr>
    </w:p>
    <w:p w:rsidR="00DD3C72" w:rsidRDefault="00DD3C72" w:rsidP="00DD3C72">
      <w:pPr>
        <w:widowControl/>
        <w:shd w:val="clear" w:color="auto" w:fill="FFFFFF"/>
        <w:spacing w:after="150" w:line="420" w:lineRule="atLeast"/>
        <w:ind w:firstLine="480"/>
        <w:jc w:val="center"/>
        <w:rPr>
          <w:rFonts w:ascii="宋体" w:hAnsi="宋体" w:cs="宋体"/>
          <w:b/>
          <w:kern w:val="0"/>
          <w:sz w:val="44"/>
          <w:szCs w:val="44"/>
        </w:rPr>
      </w:pPr>
      <w:r>
        <w:rPr>
          <w:rFonts w:ascii="宋体" w:hAnsi="宋体" w:cs="宋体" w:hint="eastAsia"/>
          <w:b/>
          <w:kern w:val="0"/>
          <w:sz w:val="44"/>
          <w:szCs w:val="44"/>
        </w:rPr>
        <w:t>投标响应函</w:t>
      </w:r>
    </w:p>
    <w:p w:rsidR="00DD3C72" w:rsidRPr="00B50823" w:rsidRDefault="00DD3C72" w:rsidP="00DD3C72">
      <w:pPr>
        <w:widowControl/>
        <w:shd w:val="clear" w:color="auto" w:fill="FFFFFF"/>
        <w:spacing w:after="150" w:line="420" w:lineRule="atLeast"/>
        <w:jc w:val="left"/>
        <w:rPr>
          <w:rFonts w:ascii="宋体" w:hAnsi="宋体" w:cs="宋体"/>
          <w:kern w:val="0"/>
          <w:szCs w:val="21"/>
        </w:rPr>
      </w:pPr>
      <w:r w:rsidRPr="00B50823">
        <w:rPr>
          <w:rFonts w:ascii="宋体" w:hAnsi="宋体" w:cs="宋体" w:hint="eastAsia"/>
          <w:kern w:val="0"/>
          <w:szCs w:val="21"/>
        </w:rPr>
        <w:t>福建省特种设备检验研究院</w:t>
      </w:r>
      <w:r>
        <w:rPr>
          <w:rFonts w:ascii="宋体" w:hAnsi="宋体" w:cs="宋体" w:hint="eastAsia"/>
          <w:kern w:val="0"/>
          <w:szCs w:val="21"/>
        </w:rPr>
        <w:t>三明</w:t>
      </w:r>
      <w:r w:rsidRPr="00B50823">
        <w:rPr>
          <w:rFonts w:ascii="宋体" w:hAnsi="宋体" w:cs="宋体" w:hint="eastAsia"/>
          <w:kern w:val="0"/>
          <w:szCs w:val="21"/>
        </w:rPr>
        <w:t>分院：</w:t>
      </w:r>
    </w:p>
    <w:p w:rsidR="00DD3C72" w:rsidRPr="00B50823" w:rsidRDefault="00DD3C72" w:rsidP="00DD3C72">
      <w:pPr>
        <w:widowControl/>
        <w:shd w:val="clear" w:color="auto" w:fill="FFFFFF"/>
        <w:spacing w:after="150" w:line="420" w:lineRule="atLeast"/>
        <w:ind w:firstLine="480"/>
        <w:jc w:val="left"/>
        <w:rPr>
          <w:rFonts w:ascii="宋体" w:hAnsi="宋体" w:cs="宋体"/>
          <w:kern w:val="0"/>
          <w:szCs w:val="21"/>
        </w:rPr>
      </w:pPr>
      <w:r w:rsidRPr="00B50823">
        <w:rPr>
          <w:rFonts w:ascii="宋体" w:hAnsi="宋体" w:cs="宋体" w:hint="eastAsia"/>
          <w:kern w:val="0"/>
          <w:szCs w:val="21"/>
        </w:rPr>
        <w:t>经仔细阅读和研究，我方决定参加贵院的办公家具招标采购项目，并向贵院承诺：</w:t>
      </w:r>
    </w:p>
    <w:p w:rsidR="00DD3C72" w:rsidRPr="00B50823" w:rsidRDefault="00DD3C72" w:rsidP="00DD3C72">
      <w:pPr>
        <w:widowControl/>
        <w:shd w:val="clear" w:color="auto" w:fill="FFFFFF"/>
        <w:spacing w:after="150" w:line="420" w:lineRule="atLeast"/>
        <w:ind w:firstLine="480"/>
        <w:jc w:val="left"/>
        <w:rPr>
          <w:rFonts w:ascii="宋体" w:hAnsi="宋体" w:cs="宋体"/>
          <w:kern w:val="0"/>
          <w:szCs w:val="21"/>
        </w:rPr>
      </w:pPr>
      <w:r w:rsidRPr="00B50823">
        <w:rPr>
          <w:rFonts w:ascii="宋体" w:hAnsi="宋体" w:cs="宋体" w:hint="eastAsia"/>
          <w:kern w:val="0"/>
          <w:szCs w:val="21"/>
        </w:rPr>
        <w:t>1、我方愿意按照招标公告的一切要求，提供本项目的所有内容，我方的报价包含所有货物、附件及包装、运输、运杂、保险、税费、安装、检测、售后服务等一切费用，并承诺报价不高于同期市场价格，否则由我方承担一切责任。</w:t>
      </w:r>
    </w:p>
    <w:p w:rsidR="00DD3C72" w:rsidRPr="00B50823" w:rsidRDefault="00DD3C72" w:rsidP="00DD3C72">
      <w:pPr>
        <w:widowControl/>
        <w:shd w:val="clear" w:color="auto" w:fill="FFFFFF"/>
        <w:spacing w:after="150" w:line="420" w:lineRule="atLeast"/>
        <w:ind w:firstLine="480"/>
        <w:jc w:val="left"/>
        <w:rPr>
          <w:rFonts w:ascii="宋体" w:hAnsi="宋体" w:cs="宋体"/>
          <w:kern w:val="0"/>
          <w:szCs w:val="21"/>
        </w:rPr>
      </w:pPr>
      <w:r w:rsidRPr="00B50823">
        <w:rPr>
          <w:rFonts w:ascii="宋体" w:hAnsi="宋体" w:cs="宋体" w:hint="eastAsia"/>
          <w:kern w:val="0"/>
          <w:szCs w:val="21"/>
        </w:rPr>
        <w:t>2、如果我方的招标响应文件被接受，我方将严格履行招标公告中规定的每一项要求，严格履行合同的责任和义务，保证按期、按质履行合同，完成合同内容所规定的全部工作。</w:t>
      </w:r>
    </w:p>
    <w:p w:rsidR="00DD3C72" w:rsidRPr="00B50823" w:rsidRDefault="00DD3C72" w:rsidP="00DD3C72">
      <w:pPr>
        <w:widowControl/>
        <w:shd w:val="clear" w:color="auto" w:fill="FFFFFF"/>
        <w:spacing w:after="150" w:line="420" w:lineRule="atLeast"/>
        <w:ind w:firstLine="480"/>
        <w:jc w:val="left"/>
        <w:rPr>
          <w:rFonts w:ascii="宋体" w:hAnsi="宋体" w:cs="宋体"/>
          <w:kern w:val="0"/>
          <w:szCs w:val="21"/>
        </w:rPr>
      </w:pPr>
      <w:r w:rsidRPr="00B50823">
        <w:rPr>
          <w:rFonts w:ascii="宋体" w:hAnsi="宋体" w:cs="宋体" w:hint="eastAsia"/>
          <w:kern w:val="0"/>
          <w:szCs w:val="21"/>
        </w:rPr>
        <w:t>3、我方愿意提供采购方在招标公告中要求的所有资料，也同意向贵方提供贵方可能另外要求的与我方响应有关的任何资料。并保证所提供的资料全部是真实的、有效的，若有虚假，我方愿承担一切责任。</w:t>
      </w:r>
    </w:p>
    <w:p w:rsidR="00DD3C72" w:rsidRPr="00B50823" w:rsidRDefault="00DD3C72" w:rsidP="00DD3C72">
      <w:pPr>
        <w:widowControl/>
        <w:shd w:val="clear" w:color="auto" w:fill="FFFFFF"/>
        <w:spacing w:after="150" w:line="420" w:lineRule="atLeast"/>
        <w:ind w:firstLine="480"/>
        <w:jc w:val="left"/>
        <w:rPr>
          <w:rFonts w:ascii="宋体" w:hAnsi="宋体" w:cs="宋体"/>
          <w:kern w:val="0"/>
          <w:szCs w:val="21"/>
        </w:rPr>
      </w:pPr>
      <w:r w:rsidRPr="00B50823">
        <w:rPr>
          <w:rFonts w:ascii="宋体" w:hAnsi="宋体" w:cs="宋体" w:hint="eastAsia"/>
          <w:kern w:val="0"/>
          <w:szCs w:val="21"/>
        </w:rPr>
        <w:t>4、我方同意因运输、搬运、安装过程中的不当，造成货物或就位现场的设施、设备等损坏的，采购方有权要求我方全额赔偿。</w:t>
      </w:r>
    </w:p>
    <w:p w:rsidR="00DD3C72" w:rsidRPr="00B50823" w:rsidRDefault="00DD3C72" w:rsidP="00DD3C72">
      <w:pPr>
        <w:widowControl/>
        <w:shd w:val="clear" w:color="auto" w:fill="FFFFFF"/>
        <w:spacing w:after="150" w:line="420" w:lineRule="atLeast"/>
        <w:ind w:firstLine="480"/>
        <w:jc w:val="left"/>
        <w:rPr>
          <w:rFonts w:ascii="宋体" w:hAnsi="宋体" w:cs="宋体"/>
          <w:kern w:val="0"/>
          <w:szCs w:val="21"/>
        </w:rPr>
      </w:pPr>
      <w:r w:rsidRPr="00B50823">
        <w:rPr>
          <w:rFonts w:ascii="宋体" w:hAnsi="宋体" w:cs="宋体" w:hint="eastAsia"/>
          <w:kern w:val="0"/>
          <w:szCs w:val="21"/>
        </w:rPr>
        <w:t>5、我方承诺该项报价在递交后保持90天有效，不作任何更改和变动。我方同意成交后若不履行招标公告中的内容要求和各项承诺及义务的即被视为违约，我方的成交标资格将被取消。</w:t>
      </w:r>
    </w:p>
    <w:p w:rsidR="00DD3C72" w:rsidRPr="00B50823" w:rsidRDefault="00DD3C72" w:rsidP="00DD3C72">
      <w:pPr>
        <w:widowControl/>
        <w:shd w:val="clear" w:color="auto" w:fill="FFFFFF"/>
        <w:spacing w:after="150" w:line="420" w:lineRule="atLeast"/>
        <w:ind w:firstLine="480"/>
        <w:jc w:val="left"/>
        <w:rPr>
          <w:rFonts w:ascii="宋体" w:hAnsi="宋体" w:cs="宋体"/>
          <w:kern w:val="0"/>
          <w:szCs w:val="21"/>
        </w:rPr>
      </w:pPr>
      <w:r w:rsidRPr="00B50823">
        <w:rPr>
          <w:rFonts w:ascii="宋体" w:hAnsi="宋体" w:cs="宋体" w:hint="eastAsia"/>
          <w:kern w:val="0"/>
          <w:szCs w:val="21"/>
        </w:rPr>
        <w:t>6、同意</w:t>
      </w:r>
      <w:r>
        <w:rPr>
          <w:rFonts w:ascii="宋体" w:hAnsi="宋体" w:cs="宋体" w:hint="eastAsia"/>
          <w:kern w:val="0"/>
          <w:szCs w:val="21"/>
        </w:rPr>
        <w:t>采购方</w:t>
      </w:r>
      <w:r w:rsidRPr="00B50823">
        <w:rPr>
          <w:rFonts w:ascii="宋体" w:hAnsi="宋体" w:cs="宋体" w:hint="eastAsia"/>
          <w:kern w:val="0"/>
          <w:szCs w:val="21"/>
        </w:rPr>
        <w:t>对产品</w:t>
      </w:r>
      <w:r>
        <w:rPr>
          <w:rFonts w:ascii="宋体" w:hAnsi="宋体" w:cs="宋体" w:hint="eastAsia"/>
          <w:kern w:val="0"/>
          <w:szCs w:val="21"/>
        </w:rPr>
        <w:t>进行</w:t>
      </w:r>
      <w:r w:rsidRPr="00B50823">
        <w:rPr>
          <w:rFonts w:ascii="宋体" w:hAnsi="宋体" w:cs="宋体" w:hint="eastAsia"/>
          <w:kern w:val="0"/>
          <w:szCs w:val="21"/>
        </w:rPr>
        <w:t>抽样检测，检测结果与投标文件不符，愿意承担因此引起的相关赔偿责任。</w:t>
      </w:r>
      <w:bookmarkStart w:id="0" w:name="_GoBack"/>
      <w:bookmarkEnd w:id="0"/>
    </w:p>
    <w:p w:rsidR="00DD3C72" w:rsidRPr="00B50823" w:rsidRDefault="00DD3C72" w:rsidP="00DD3C72">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7</w:t>
      </w:r>
      <w:r w:rsidRPr="00B50823">
        <w:rPr>
          <w:rFonts w:ascii="宋体" w:hAnsi="宋体" w:cs="宋体" w:hint="eastAsia"/>
          <w:kern w:val="0"/>
          <w:szCs w:val="21"/>
        </w:rPr>
        <w:t>、我方同意若无法按约定条款履行义务等行为，采购方有权取消我方成交资格。</w:t>
      </w:r>
    </w:p>
    <w:p w:rsidR="00582C3A" w:rsidRDefault="00582C3A" w:rsidP="00582C3A">
      <w:pPr>
        <w:widowControl/>
        <w:shd w:val="clear" w:color="auto" w:fill="FFFFFF"/>
        <w:spacing w:after="150" w:line="420" w:lineRule="atLeast"/>
        <w:ind w:firstLineChars="1628" w:firstLine="3419"/>
        <w:jc w:val="left"/>
        <w:rPr>
          <w:rFonts w:ascii="宋体" w:hAnsi="宋体" w:cs="宋体" w:hint="eastAsia"/>
          <w:kern w:val="0"/>
          <w:szCs w:val="21"/>
        </w:rPr>
      </w:pPr>
      <w:r w:rsidRPr="00B50823">
        <w:rPr>
          <w:rFonts w:ascii="宋体" w:hAnsi="宋体" w:cs="宋体" w:hint="eastAsia"/>
          <w:kern w:val="0"/>
          <w:szCs w:val="21"/>
        </w:rPr>
        <w:t>投标</w:t>
      </w:r>
      <w:r>
        <w:rPr>
          <w:rFonts w:ascii="宋体" w:hAnsi="宋体" w:cs="宋体" w:hint="eastAsia"/>
          <w:kern w:val="0"/>
          <w:szCs w:val="21"/>
        </w:rPr>
        <w:t>单位</w:t>
      </w:r>
      <w:r w:rsidRPr="00B50823">
        <w:rPr>
          <w:rFonts w:ascii="宋体" w:hAnsi="宋体" w:cs="宋体" w:hint="eastAsia"/>
          <w:kern w:val="0"/>
          <w:szCs w:val="21"/>
        </w:rPr>
        <w:t>：（</w:t>
      </w:r>
      <w:r>
        <w:rPr>
          <w:rFonts w:ascii="宋体" w:hAnsi="宋体" w:cs="宋体" w:hint="eastAsia"/>
          <w:kern w:val="0"/>
          <w:szCs w:val="21"/>
        </w:rPr>
        <w:t>公章</w:t>
      </w:r>
      <w:r w:rsidRPr="00B50823">
        <w:rPr>
          <w:rFonts w:ascii="宋体" w:hAnsi="宋体" w:cs="宋体" w:hint="eastAsia"/>
          <w:kern w:val="0"/>
          <w:szCs w:val="21"/>
        </w:rPr>
        <w:t>）</w:t>
      </w:r>
    </w:p>
    <w:p w:rsidR="00DD3C72" w:rsidRPr="00B50823" w:rsidRDefault="00DD3C72" w:rsidP="00582C3A">
      <w:pPr>
        <w:widowControl/>
        <w:shd w:val="clear" w:color="auto" w:fill="FFFFFF"/>
        <w:spacing w:after="150" w:line="420" w:lineRule="atLeast"/>
        <w:ind w:firstLineChars="1028" w:firstLine="2159"/>
        <w:jc w:val="left"/>
        <w:rPr>
          <w:rFonts w:ascii="宋体" w:hAnsi="宋体" w:cs="宋体"/>
          <w:kern w:val="0"/>
          <w:szCs w:val="21"/>
        </w:rPr>
      </w:pPr>
      <w:r w:rsidRPr="00B50823">
        <w:rPr>
          <w:rFonts w:ascii="宋体" w:hAnsi="宋体" w:cs="宋体" w:hint="eastAsia"/>
          <w:kern w:val="0"/>
          <w:szCs w:val="21"/>
        </w:rPr>
        <w:t xml:space="preserve"> </w:t>
      </w:r>
      <w:r w:rsidR="00582C3A">
        <w:rPr>
          <w:rFonts w:ascii="宋体" w:hAnsi="宋体" w:cs="宋体" w:hint="eastAsia"/>
          <w:kern w:val="0"/>
          <w:szCs w:val="21"/>
        </w:rPr>
        <w:t xml:space="preserve">　　　　　</w:t>
      </w:r>
      <w:r w:rsidR="00582C3A" w:rsidRPr="00B50823">
        <w:rPr>
          <w:rFonts w:ascii="宋体" w:hAnsi="宋体" w:cs="宋体" w:hint="eastAsia"/>
          <w:kern w:val="0"/>
          <w:szCs w:val="21"/>
        </w:rPr>
        <w:t>法定代表人：（签字或签章）</w:t>
      </w:r>
      <w:r w:rsidRPr="00B50823">
        <w:rPr>
          <w:rFonts w:ascii="宋体" w:hAnsi="宋体" w:cs="宋体" w:hint="eastAsia"/>
          <w:kern w:val="0"/>
          <w:szCs w:val="21"/>
        </w:rPr>
        <w:t xml:space="preserve">                  </w:t>
      </w:r>
    </w:p>
    <w:p w:rsidR="00DD3C72" w:rsidRPr="00B50823" w:rsidRDefault="00582C3A" w:rsidP="00582C3A">
      <w:pPr>
        <w:widowControl/>
        <w:shd w:val="clear" w:color="auto" w:fill="FFFFFF"/>
        <w:spacing w:after="150" w:line="420" w:lineRule="atLeast"/>
        <w:ind w:firstLineChars="1900" w:firstLine="3990"/>
        <w:jc w:val="left"/>
        <w:rPr>
          <w:rFonts w:ascii="宋体" w:hAnsi="宋体" w:cs="宋体"/>
          <w:kern w:val="0"/>
          <w:szCs w:val="21"/>
        </w:rPr>
      </w:pPr>
      <w:r>
        <w:rPr>
          <w:rFonts w:ascii="宋体" w:hAnsi="宋体" w:cs="宋体" w:hint="eastAsia"/>
          <w:kern w:val="0"/>
          <w:szCs w:val="21"/>
        </w:rPr>
        <w:t>时间：</w:t>
      </w:r>
      <w:r w:rsidR="00D31734">
        <w:rPr>
          <w:rFonts w:ascii="宋体" w:hAnsi="宋体" w:cs="宋体" w:hint="eastAsia"/>
          <w:kern w:val="0"/>
          <w:szCs w:val="21"/>
        </w:rPr>
        <w:t xml:space="preserve">　　</w:t>
      </w:r>
      <w:r w:rsidR="00DD3C72" w:rsidRPr="00B50823">
        <w:rPr>
          <w:rFonts w:ascii="宋体" w:hAnsi="宋体" w:cs="宋体" w:hint="eastAsia"/>
          <w:kern w:val="0"/>
          <w:szCs w:val="21"/>
        </w:rPr>
        <w:t xml:space="preserve">    年     月     日</w:t>
      </w:r>
    </w:p>
    <w:p w:rsidR="00DD3C72" w:rsidRDefault="00DD3C72" w:rsidP="00DC6FBC">
      <w:pPr>
        <w:widowControl/>
        <w:spacing w:before="100" w:beforeAutospacing="1" w:after="100" w:afterAutospacing="1"/>
        <w:ind w:firstLine="480"/>
        <w:jc w:val="left"/>
        <w:rPr>
          <w:rFonts w:ascii="宋体" w:hAnsi="宋体" w:cs="宋体" w:hint="eastAsia"/>
          <w:kern w:val="0"/>
          <w:sz w:val="28"/>
          <w:szCs w:val="28"/>
        </w:rPr>
      </w:pPr>
    </w:p>
    <w:p w:rsidR="00582C3A" w:rsidRDefault="00582C3A" w:rsidP="00DC6FBC">
      <w:pPr>
        <w:widowControl/>
        <w:spacing w:before="100" w:beforeAutospacing="1" w:after="100" w:afterAutospacing="1"/>
        <w:ind w:firstLine="480"/>
        <w:jc w:val="left"/>
        <w:rPr>
          <w:rFonts w:ascii="宋体" w:hAnsi="宋体" w:cs="宋体"/>
          <w:kern w:val="0"/>
          <w:sz w:val="28"/>
          <w:szCs w:val="28"/>
        </w:rPr>
      </w:pPr>
    </w:p>
    <w:tbl>
      <w:tblPr>
        <w:tblW w:w="8946" w:type="dxa"/>
        <w:tblInd w:w="93" w:type="dxa"/>
        <w:tblLook w:val="04A0"/>
      </w:tblPr>
      <w:tblGrid>
        <w:gridCol w:w="645"/>
        <w:gridCol w:w="1780"/>
        <w:gridCol w:w="2126"/>
        <w:gridCol w:w="709"/>
        <w:gridCol w:w="709"/>
        <w:gridCol w:w="1228"/>
        <w:gridCol w:w="1749"/>
      </w:tblGrid>
      <w:tr w:rsidR="00DD3C72" w:rsidRPr="00DD3C72" w:rsidTr="00F270D3">
        <w:trPr>
          <w:trHeight w:val="1182"/>
        </w:trPr>
        <w:tc>
          <w:tcPr>
            <w:tcW w:w="8946" w:type="dxa"/>
            <w:gridSpan w:val="7"/>
            <w:tcBorders>
              <w:top w:val="nil"/>
              <w:left w:val="nil"/>
              <w:bottom w:val="single" w:sz="4" w:space="0" w:color="auto"/>
              <w:right w:val="nil"/>
            </w:tcBorders>
            <w:shd w:val="clear" w:color="auto" w:fill="auto"/>
            <w:noWrap/>
            <w:vAlign w:val="center"/>
            <w:hideMark/>
          </w:tcPr>
          <w:p w:rsidR="00DD3C72" w:rsidRPr="00DD3C72" w:rsidRDefault="00DD3C72" w:rsidP="00DD3C72">
            <w:pPr>
              <w:widowControl/>
              <w:jc w:val="center"/>
              <w:rPr>
                <w:rFonts w:ascii="宋体" w:hAnsi="宋体" w:cs="宋体"/>
                <w:kern w:val="0"/>
                <w:sz w:val="48"/>
                <w:szCs w:val="48"/>
              </w:rPr>
            </w:pPr>
            <w:r w:rsidRPr="00DD3C72">
              <w:rPr>
                <w:rFonts w:ascii="宋体" w:hAnsi="宋体" w:cs="宋体" w:hint="eastAsia"/>
                <w:kern w:val="0"/>
                <w:sz w:val="48"/>
                <w:szCs w:val="48"/>
              </w:rPr>
              <w:lastRenderedPageBreak/>
              <w:t>投标响应报价表</w:t>
            </w:r>
          </w:p>
        </w:tc>
      </w:tr>
      <w:tr w:rsidR="00DD3C72" w:rsidRPr="00DD3C72" w:rsidTr="00F270D3">
        <w:trPr>
          <w:trHeight w:val="48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序号</w:t>
            </w:r>
          </w:p>
        </w:tc>
        <w:tc>
          <w:tcPr>
            <w:tcW w:w="1780"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名称</w:t>
            </w:r>
          </w:p>
        </w:tc>
        <w:tc>
          <w:tcPr>
            <w:tcW w:w="2126"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招标规格(mm)</w:t>
            </w:r>
          </w:p>
        </w:tc>
        <w:tc>
          <w:tcPr>
            <w:tcW w:w="70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单位</w:t>
            </w:r>
          </w:p>
        </w:tc>
        <w:tc>
          <w:tcPr>
            <w:tcW w:w="70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数量</w:t>
            </w:r>
          </w:p>
        </w:tc>
        <w:tc>
          <w:tcPr>
            <w:tcW w:w="1228"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投标单价</w:t>
            </w:r>
            <w:r>
              <w:rPr>
                <w:rFonts w:ascii="宋体" w:hAnsi="宋体" w:cs="宋体" w:hint="eastAsia"/>
                <w:kern w:val="0"/>
                <w:sz w:val="22"/>
              </w:rPr>
              <w:t>（元）</w:t>
            </w:r>
          </w:p>
        </w:tc>
        <w:tc>
          <w:tcPr>
            <w:tcW w:w="174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投标金额</w:t>
            </w:r>
            <w:r>
              <w:rPr>
                <w:rFonts w:ascii="宋体" w:hAnsi="宋体" w:cs="宋体" w:hint="eastAsia"/>
                <w:kern w:val="0"/>
                <w:sz w:val="22"/>
              </w:rPr>
              <w:t>（元）</w:t>
            </w:r>
          </w:p>
        </w:tc>
      </w:tr>
      <w:tr w:rsidR="00DD3C72" w:rsidRPr="00DD3C72" w:rsidTr="00F270D3">
        <w:trPr>
          <w:trHeight w:val="66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1</w:t>
            </w:r>
          </w:p>
        </w:tc>
        <w:tc>
          <w:tcPr>
            <w:tcW w:w="1780" w:type="dxa"/>
            <w:tcBorders>
              <w:top w:val="nil"/>
              <w:left w:val="nil"/>
              <w:bottom w:val="single" w:sz="4" w:space="0" w:color="auto"/>
              <w:right w:val="single" w:sz="4" w:space="0" w:color="auto"/>
            </w:tcBorders>
            <w:shd w:val="clear" w:color="auto" w:fill="auto"/>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办公桌（带屏风）</w:t>
            </w:r>
          </w:p>
        </w:tc>
        <w:tc>
          <w:tcPr>
            <w:tcW w:w="2126" w:type="dxa"/>
            <w:tcBorders>
              <w:top w:val="nil"/>
              <w:left w:val="nil"/>
              <w:bottom w:val="single" w:sz="4" w:space="0" w:color="auto"/>
              <w:right w:val="single" w:sz="4" w:space="0" w:color="auto"/>
            </w:tcBorders>
            <w:shd w:val="clear" w:color="auto" w:fill="auto"/>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1400Wx1400Dx1100H</w:t>
            </w:r>
          </w:p>
        </w:tc>
        <w:tc>
          <w:tcPr>
            <w:tcW w:w="70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张</w:t>
            </w:r>
          </w:p>
        </w:tc>
        <w:tc>
          <w:tcPr>
            <w:tcW w:w="70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24</w:t>
            </w:r>
          </w:p>
        </w:tc>
        <w:tc>
          <w:tcPr>
            <w:tcW w:w="1228"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 xml:space="preserve">　</w:t>
            </w:r>
          </w:p>
        </w:tc>
        <w:tc>
          <w:tcPr>
            <w:tcW w:w="174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 xml:space="preserve">　</w:t>
            </w:r>
          </w:p>
        </w:tc>
      </w:tr>
      <w:tr w:rsidR="00DD3C72" w:rsidRPr="00DD3C72" w:rsidTr="00F270D3">
        <w:trPr>
          <w:trHeight w:val="66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2</w:t>
            </w:r>
          </w:p>
        </w:tc>
        <w:tc>
          <w:tcPr>
            <w:tcW w:w="1780" w:type="dxa"/>
            <w:tcBorders>
              <w:top w:val="nil"/>
              <w:left w:val="nil"/>
              <w:bottom w:val="single" w:sz="4" w:space="0" w:color="auto"/>
              <w:right w:val="single" w:sz="4" w:space="0" w:color="auto"/>
            </w:tcBorders>
            <w:shd w:val="clear" w:color="auto" w:fill="auto"/>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办公椅</w:t>
            </w:r>
          </w:p>
        </w:tc>
        <w:tc>
          <w:tcPr>
            <w:tcW w:w="2126"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常规</w:t>
            </w:r>
          </w:p>
        </w:tc>
        <w:tc>
          <w:tcPr>
            <w:tcW w:w="70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张</w:t>
            </w:r>
          </w:p>
        </w:tc>
        <w:tc>
          <w:tcPr>
            <w:tcW w:w="70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24</w:t>
            </w:r>
          </w:p>
        </w:tc>
        <w:tc>
          <w:tcPr>
            <w:tcW w:w="1228"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 xml:space="preserve">　</w:t>
            </w:r>
          </w:p>
        </w:tc>
        <w:tc>
          <w:tcPr>
            <w:tcW w:w="174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 xml:space="preserve">　</w:t>
            </w:r>
          </w:p>
        </w:tc>
      </w:tr>
      <w:tr w:rsidR="00DD3C72" w:rsidRPr="00DD3C72" w:rsidTr="00F270D3">
        <w:trPr>
          <w:trHeight w:val="66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Pr>
                <w:rFonts w:ascii="宋体" w:hAnsi="宋体" w:cs="宋体" w:hint="eastAsia"/>
                <w:kern w:val="0"/>
                <w:sz w:val="22"/>
              </w:rPr>
              <w:t>合计</w:t>
            </w:r>
          </w:p>
        </w:tc>
        <w:tc>
          <w:tcPr>
            <w:tcW w:w="2126"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left"/>
              <w:rPr>
                <w:rFonts w:ascii="宋体" w:hAnsi="宋体" w:cs="宋体"/>
                <w:kern w:val="0"/>
                <w:sz w:val="22"/>
              </w:rPr>
            </w:pPr>
            <w:r w:rsidRPr="00DD3C72">
              <w:rPr>
                <w:rFonts w:ascii="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left"/>
              <w:rPr>
                <w:rFonts w:ascii="宋体" w:hAnsi="宋体" w:cs="宋体"/>
                <w:kern w:val="0"/>
                <w:sz w:val="22"/>
              </w:rPr>
            </w:pPr>
            <w:r w:rsidRPr="00DD3C72">
              <w:rPr>
                <w:rFonts w:ascii="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left"/>
              <w:rPr>
                <w:rFonts w:ascii="宋体" w:hAnsi="宋体" w:cs="宋体"/>
                <w:kern w:val="0"/>
                <w:sz w:val="22"/>
              </w:rPr>
            </w:pPr>
            <w:r w:rsidRPr="00DD3C72">
              <w:rPr>
                <w:rFonts w:ascii="宋体" w:hAnsi="宋体" w:cs="宋体" w:hint="eastAsia"/>
                <w:kern w:val="0"/>
                <w:sz w:val="22"/>
              </w:rPr>
              <w:t xml:space="preserve">　</w:t>
            </w:r>
          </w:p>
        </w:tc>
        <w:tc>
          <w:tcPr>
            <w:tcW w:w="1749" w:type="dxa"/>
            <w:tcBorders>
              <w:top w:val="nil"/>
              <w:left w:val="nil"/>
              <w:bottom w:val="single" w:sz="4" w:space="0" w:color="auto"/>
              <w:right w:val="single" w:sz="4" w:space="0" w:color="auto"/>
            </w:tcBorders>
            <w:shd w:val="clear" w:color="auto" w:fill="auto"/>
            <w:noWrap/>
            <w:vAlign w:val="center"/>
            <w:hideMark/>
          </w:tcPr>
          <w:p w:rsidR="00DD3C72" w:rsidRPr="00DD3C72" w:rsidRDefault="00DD3C72" w:rsidP="00DD3C72">
            <w:pPr>
              <w:widowControl/>
              <w:jc w:val="center"/>
              <w:rPr>
                <w:rFonts w:ascii="宋体" w:hAnsi="宋体" w:cs="宋体"/>
                <w:kern w:val="0"/>
                <w:sz w:val="22"/>
              </w:rPr>
            </w:pPr>
            <w:r w:rsidRPr="00DD3C72">
              <w:rPr>
                <w:rFonts w:ascii="宋体" w:hAnsi="宋体" w:cs="宋体" w:hint="eastAsia"/>
                <w:kern w:val="0"/>
                <w:sz w:val="22"/>
              </w:rPr>
              <w:t xml:space="preserve">　</w:t>
            </w:r>
          </w:p>
        </w:tc>
      </w:tr>
      <w:tr w:rsidR="0041450D" w:rsidRPr="00DD3C72" w:rsidTr="008E4389">
        <w:trPr>
          <w:trHeight w:val="4056"/>
        </w:trPr>
        <w:tc>
          <w:tcPr>
            <w:tcW w:w="8946" w:type="dxa"/>
            <w:gridSpan w:val="7"/>
            <w:tcBorders>
              <w:top w:val="nil"/>
              <w:left w:val="nil"/>
              <w:right w:val="nil"/>
            </w:tcBorders>
            <w:shd w:val="clear" w:color="auto" w:fill="auto"/>
            <w:noWrap/>
            <w:vAlign w:val="center"/>
            <w:hideMark/>
          </w:tcPr>
          <w:p w:rsidR="0041450D" w:rsidRPr="00E327B3" w:rsidRDefault="0041450D" w:rsidP="00DD3C72">
            <w:pPr>
              <w:widowControl/>
              <w:jc w:val="left"/>
              <w:rPr>
                <w:rFonts w:ascii="宋体" w:hAnsi="宋体" w:cs="宋体"/>
                <w:color w:val="000000"/>
                <w:kern w:val="0"/>
                <w:sz w:val="22"/>
              </w:rPr>
            </w:pPr>
            <w:r w:rsidRPr="00E327B3">
              <w:rPr>
                <w:rFonts w:ascii="宋体" w:hAnsi="宋体" w:cs="宋体" w:hint="eastAsia"/>
                <w:color w:val="000000"/>
                <w:kern w:val="0"/>
                <w:sz w:val="22"/>
              </w:rPr>
              <w:t>备注：</w:t>
            </w:r>
            <w:r w:rsidRPr="00E327B3">
              <w:rPr>
                <w:rFonts w:ascii="宋体" w:hAnsi="宋体" w:cs="宋体"/>
                <w:kern w:val="0"/>
                <w:sz w:val="22"/>
              </w:rPr>
              <w:t>报价应包含所有货物、附件及包装、运输、运杂、保险、税费、安装、检测、售后服务等一切费用。</w:t>
            </w:r>
          </w:p>
          <w:p w:rsidR="0041450D" w:rsidRDefault="0041450D" w:rsidP="00DD3C72">
            <w:pPr>
              <w:widowControl/>
              <w:jc w:val="left"/>
              <w:rPr>
                <w:rFonts w:ascii="宋体" w:hAnsi="宋体" w:cs="宋体" w:hint="eastAsia"/>
                <w:color w:val="000000"/>
                <w:kern w:val="0"/>
                <w:sz w:val="22"/>
              </w:rPr>
            </w:pPr>
          </w:p>
          <w:p w:rsidR="0041450D" w:rsidRDefault="0041450D" w:rsidP="00DD3C72">
            <w:pPr>
              <w:widowControl/>
              <w:jc w:val="left"/>
              <w:rPr>
                <w:rFonts w:ascii="宋体" w:hAnsi="宋体" w:cs="宋体" w:hint="eastAsia"/>
                <w:color w:val="000000"/>
                <w:kern w:val="0"/>
                <w:sz w:val="22"/>
              </w:rPr>
            </w:pPr>
          </w:p>
          <w:p w:rsidR="0041450D" w:rsidRDefault="0041450D" w:rsidP="00DD3C72">
            <w:pPr>
              <w:widowControl/>
              <w:jc w:val="left"/>
              <w:rPr>
                <w:rFonts w:ascii="宋体" w:hAnsi="宋体" w:cs="宋体" w:hint="eastAsia"/>
                <w:color w:val="000000"/>
                <w:kern w:val="0"/>
                <w:sz w:val="22"/>
              </w:rPr>
            </w:pPr>
          </w:p>
          <w:p w:rsidR="0041450D" w:rsidRPr="00DD3C72" w:rsidRDefault="0041450D" w:rsidP="0041450D">
            <w:pPr>
              <w:widowControl/>
              <w:ind w:firstLineChars="1300" w:firstLine="2860"/>
              <w:jc w:val="left"/>
              <w:rPr>
                <w:rFonts w:ascii="宋体" w:hAnsi="宋体" w:cs="宋体"/>
                <w:color w:val="000000"/>
                <w:kern w:val="0"/>
                <w:sz w:val="22"/>
              </w:rPr>
            </w:pPr>
            <w:r>
              <w:rPr>
                <w:rFonts w:ascii="宋体" w:hAnsi="宋体" w:cs="宋体" w:hint="eastAsia"/>
                <w:color w:val="000000"/>
                <w:kern w:val="0"/>
                <w:sz w:val="22"/>
              </w:rPr>
              <w:t>投标</w:t>
            </w:r>
            <w:r w:rsidRPr="00DD3C72">
              <w:rPr>
                <w:rFonts w:ascii="宋体" w:hAnsi="宋体" w:cs="宋体" w:hint="eastAsia"/>
                <w:color w:val="000000"/>
                <w:kern w:val="0"/>
                <w:sz w:val="22"/>
              </w:rPr>
              <w:t>单位：</w:t>
            </w:r>
            <w:r w:rsidRPr="00B50823">
              <w:rPr>
                <w:rFonts w:ascii="宋体" w:hAnsi="宋体" w:cs="宋体" w:hint="eastAsia"/>
                <w:kern w:val="0"/>
                <w:szCs w:val="21"/>
              </w:rPr>
              <w:t>（</w:t>
            </w:r>
            <w:r>
              <w:rPr>
                <w:rFonts w:ascii="宋体" w:hAnsi="宋体" w:cs="宋体" w:hint="eastAsia"/>
                <w:kern w:val="0"/>
                <w:szCs w:val="21"/>
              </w:rPr>
              <w:t>公章</w:t>
            </w:r>
            <w:r w:rsidRPr="00B50823">
              <w:rPr>
                <w:rFonts w:ascii="宋体" w:hAnsi="宋体" w:cs="宋体" w:hint="eastAsia"/>
                <w:kern w:val="0"/>
                <w:szCs w:val="21"/>
              </w:rPr>
              <w:t>）</w:t>
            </w:r>
            <w:r w:rsidRPr="00DD3C72">
              <w:rPr>
                <w:rFonts w:ascii="宋体" w:hAnsi="宋体" w:cs="宋体" w:hint="eastAsia"/>
                <w:color w:val="000000"/>
                <w:kern w:val="0"/>
                <w:sz w:val="22"/>
              </w:rPr>
              <w:t xml:space="preserve">                                                </w:t>
            </w:r>
          </w:p>
          <w:p w:rsidR="0041450D" w:rsidRDefault="0041450D" w:rsidP="00DD3C72">
            <w:pPr>
              <w:widowControl/>
              <w:jc w:val="left"/>
              <w:rPr>
                <w:rFonts w:ascii="宋体" w:hAnsi="宋体" w:cs="宋体"/>
                <w:color w:val="000000"/>
                <w:kern w:val="0"/>
                <w:sz w:val="22"/>
              </w:rPr>
            </w:pPr>
          </w:p>
          <w:p w:rsidR="0041450D" w:rsidRPr="00DD3C72" w:rsidRDefault="0041450D" w:rsidP="0041450D">
            <w:pPr>
              <w:widowControl/>
              <w:ind w:firstLineChars="1300" w:firstLine="2860"/>
              <w:jc w:val="left"/>
              <w:rPr>
                <w:rFonts w:ascii="宋体" w:hAnsi="宋体" w:cs="宋体"/>
                <w:color w:val="000000"/>
                <w:kern w:val="0"/>
                <w:sz w:val="22"/>
              </w:rPr>
            </w:pPr>
            <w:r w:rsidRPr="00DD3C72">
              <w:rPr>
                <w:rFonts w:ascii="宋体" w:hAnsi="宋体" w:cs="宋体" w:hint="eastAsia"/>
                <w:color w:val="000000"/>
                <w:kern w:val="0"/>
                <w:sz w:val="22"/>
              </w:rPr>
              <w:t xml:space="preserve">法定代表人：（签字或签章）                    </w:t>
            </w:r>
          </w:p>
          <w:p w:rsidR="0041450D" w:rsidRDefault="0041450D" w:rsidP="00DD3C72">
            <w:pPr>
              <w:widowControl/>
              <w:jc w:val="left"/>
              <w:rPr>
                <w:rFonts w:ascii="宋体" w:hAnsi="宋体" w:cs="宋体"/>
                <w:color w:val="000000"/>
                <w:kern w:val="0"/>
                <w:sz w:val="22"/>
              </w:rPr>
            </w:pPr>
          </w:p>
          <w:p w:rsidR="0041450D" w:rsidRPr="00DD3C72" w:rsidRDefault="0041450D" w:rsidP="0041450D">
            <w:pPr>
              <w:widowControl/>
              <w:ind w:firstLineChars="1500" w:firstLine="3300"/>
              <w:jc w:val="left"/>
              <w:rPr>
                <w:rFonts w:ascii="宋体" w:hAnsi="宋体" w:cs="宋体"/>
                <w:color w:val="000000"/>
                <w:kern w:val="0"/>
                <w:sz w:val="22"/>
              </w:rPr>
            </w:pPr>
            <w:r>
              <w:rPr>
                <w:rFonts w:ascii="宋体" w:hAnsi="宋体" w:cs="宋体" w:hint="eastAsia"/>
                <w:color w:val="000000"/>
                <w:kern w:val="0"/>
                <w:sz w:val="22"/>
              </w:rPr>
              <w:t>联系人：</w:t>
            </w:r>
            <w:r w:rsidRPr="00DD3C72">
              <w:rPr>
                <w:rFonts w:ascii="宋体" w:hAnsi="宋体" w:cs="宋体" w:hint="eastAsia"/>
                <w:color w:val="000000"/>
                <w:kern w:val="0"/>
                <w:sz w:val="22"/>
              </w:rPr>
              <w:t xml:space="preserve">                                                </w:t>
            </w:r>
          </w:p>
          <w:p w:rsidR="0041450D" w:rsidRDefault="0041450D" w:rsidP="00DD3C72">
            <w:pPr>
              <w:widowControl/>
              <w:jc w:val="left"/>
              <w:rPr>
                <w:rFonts w:ascii="宋体" w:hAnsi="宋体" w:cs="宋体" w:hint="eastAsia"/>
                <w:color w:val="000000"/>
                <w:kern w:val="0"/>
                <w:sz w:val="22"/>
              </w:rPr>
            </w:pPr>
          </w:p>
          <w:p w:rsidR="0041450D" w:rsidRDefault="0041450D" w:rsidP="0041450D">
            <w:pPr>
              <w:widowControl/>
              <w:ind w:firstLineChars="1400" w:firstLine="3080"/>
              <w:jc w:val="left"/>
              <w:rPr>
                <w:rFonts w:ascii="宋体" w:hAnsi="宋体" w:cs="宋体"/>
                <w:color w:val="000000"/>
                <w:kern w:val="0"/>
                <w:sz w:val="22"/>
              </w:rPr>
            </w:pPr>
            <w:r w:rsidRPr="00DD3C72">
              <w:rPr>
                <w:rFonts w:ascii="宋体" w:hAnsi="宋体" w:cs="宋体" w:hint="eastAsia"/>
                <w:color w:val="000000"/>
                <w:kern w:val="0"/>
                <w:sz w:val="22"/>
              </w:rPr>
              <w:t>联系电话：</w:t>
            </w:r>
          </w:p>
          <w:p w:rsidR="0041450D" w:rsidRDefault="0041450D" w:rsidP="008D1831">
            <w:pPr>
              <w:jc w:val="left"/>
              <w:rPr>
                <w:rFonts w:ascii="宋体" w:hAnsi="宋体" w:cs="宋体" w:hint="eastAsia"/>
                <w:color w:val="000000"/>
                <w:kern w:val="0"/>
                <w:sz w:val="22"/>
              </w:rPr>
            </w:pPr>
            <w:r w:rsidRPr="00DD3C72">
              <w:rPr>
                <w:rFonts w:ascii="宋体" w:hAnsi="宋体" w:cs="宋体" w:hint="eastAsia"/>
                <w:color w:val="000000"/>
                <w:kern w:val="0"/>
                <w:sz w:val="22"/>
              </w:rPr>
              <w:t xml:space="preserve">                   </w:t>
            </w:r>
          </w:p>
          <w:p w:rsidR="0041450D" w:rsidRPr="00DD3C72" w:rsidRDefault="0041450D" w:rsidP="0041450D">
            <w:pPr>
              <w:ind w:firstLineChars="1400" w:firstLine="3080"/>
              <w:jc w:val="left"/>
              <w:rPr>
                <w:rFonts w:ascii="宋体" w:hAnsi="宋体" w:cs="宋体"/>
                <w:color w:val="000000"/>
                <w:kern w:val="0"/>
                <w:sz w:val="22"/>
              </w:rPr>
            </w:pPr>
            <w:r>
              <w:rPr>
                <w:rFonts w:ascii="宋体" w:hAnsi="宋体" w:cs="宋体" w:hint="eastAsia"/>
                <w:color w:val="000000"/>
                <w:kern w:val="0"/>
                <w:sz w:val="22"/>
              </w:rPr>
              <w:t xml:space="preserve">报价时间：　　　　　　　</w:t>
            </w:r>
            <w:r w:rsidRPr="00DD3C72">
              <w:rPr>
                <w:rFonts w:ascii="宋体" w:hAnsi="宋体" w:cs="宋体" w:hint="eastAsia"/>
                <w:color w:val="000000"/>
                <w:kern w:val="0"/>
                <w:sz w:val="22"/>
              </w:rPr>
              <w:t>年     月     日</w:t>
            </w:r>
          </w:p>
        </w:tc>
      </w:tr>
    </w:tbl>
    <w:p w:rsidR="00DC6FBC" w:rsidRDefault="00DC6FBC" w:rsidP="00DC6FBC">
      <w:pPr>
        <w:widowControl/>
        <w:spacing w:before="100" w:beforeAutospacing="1" w:after="100" w:afterAutospacing="1"/>
        <w:ind w:firstLine="480"/>
        <w:jc w:val="left"/>
        <w:rPr>
          <w:rFonts w:ascii="宋体" w:hAnsi="宋体" w:cs="宋体"/>
          <w:kern w:val="0"/>
          <w:sz w:val="28"/>
          <w:szCs w:val="28"/>
        </w:rPr>
      </w:pPr>
      <w:r w:rsidRPr="00DC6FBC">
        <w:rPr>
          <w:rFonts w:ascii="宋体" w:hAnsi="宋体" w:cs="宋体"/>
          <w:kern w:val="0"/>
          <w:sz w:val="28"/>
          <w:szCs w:val="28"/>
        </w:rPr>
        <w:t xml:space="preserve"> </w:t>
      </w:r>
    </w:p>
    <w:p w:rsidR="001B0CD4" w:rsidRDefault="001B0CD4" w:rsidP="00DC6FBC">
      <w:pPr>
        <w:widowControl/>
        <w:spacing w:before="100" w:beforeAutospacing="1" w:after="100" w:afterAutospacing="1"/>
        <w:ind w:firstLine="480"/>
        <w:jc w:val="left"/>
        <w:rPr>
          <w:rFonts w:ascii="宋体" w:hAnsi="宋体" w:cs="宋体"/>
          <w:kern w:val="0"/>
          <w:sz w:val="28"/>
          <w:szCs w:val="28"/>
        </w:rPr>
      </w:pPr>
    </w:p>
    <w:p w:rsidR="001B0CD4" w:rsidRDefault="001B0CD4" w:rsidP="00DC6FBC">
      <w:pPr>
        <w:widowControl/>
        <w:spacing w:before="100" w:beforeAutospacing="1" w:after="100" w:afterAutospacing="1"/>
        <w:ind w:firstLine="480"/>
        <w:jc w:val="left"/>
        <w:rPr>
          <w:rFonts w:ascii="宋体" w:hAnsi="宋体" w:cs="宋体"/>
          <w:kern w:val="0"/>
          <w:sz w:val="28"/>
          <w:szCs w:val="28"/>
        </w:rPr>
      </w:pPr>
    </w:p>
    <w:p w:rsidR="001B0CD4" w:rsidRDefault="001B0CD4" w:rsidP="00DC6FBC">
      <w:pPr>
        <w:widowControl/>
        <w:spacing w:before="100" w:beforeAutospacing="1" w:after="100" w:afterAutospacing="1"/>
        <w:ind w:firstLine="480"/>
        <w:jc w:val="left"/>
        <w:rPr>
          <w:rFonts w:ascii="宋体" w:hAnsi="宋体" w:cs="宋体"/>
          <w:kern w:val="0"/>
          <w:sz w:val="28"/>
          <w:szCs w:val="28"/>
        </w:rPr>
      </w:pPr>
    </w:p>
    <w:p w:rsidR="001B0CD4" w:rsidRDefault="001B0CD4" w:rsidP="00DC6FBC">
      <w:pPr>
        <w:widowControl/>
        <w:spacing w:before="100" w:beforeAutospacing="1" w:after="100" w:afterAutospacing="1"/>
        <w:ind w:firstLine="480"/>
        <w:jc w:val="left"/>
        <w:rPr>
          <w:rFonts w:ascii="宋体" w:hAnsi="宋体" w:cs="宋体"/>
          <w:kern w:val="0"/>
          <w:sz w:val="28"/>
          <w:szCs w:val="28"/>
        </w:rPr>
      </w:pPr>
    </w:p>
    <w:p w:rsidR="001B0CD4" w:rsidRDefault="001B0CD4" w:rsidP="00DC6FBC">
      <w:pPr>
        <w:widowControl/>
        <w:spacing w:before="100" w:beforeAutospacing="1" w:after="100" w:afterAutospacing="1"/>
        <w:ind w:firstLine="480"/>
        <w:jc w:val="left"/>
        <w:rPr>
          <w:rFonts w:ascii="宋体" w:hAnsi="宋体" w:cs="宋体"/>
          <w:kern w:val="0"/>
          <w:sz w:val="28"/>
          <w:szCs w:val="28"/>
        </w:rPr>
      </w:pPr>
    </w:p>
    <w:p w:rsidR="001B0CD4" w:rsidRDefault="001B0CD4" w:rsidP="00DC6FBC">
      <w:pPr>
        <w:widowControl/>
        <w:spacing w:before="100" w:beforeAutospacing="1" w:after="100" w:afterAutospacing="1"/>
        <w:ind w:firstLine="480"/>
        <w:jc w:val="left"/>
        <w:rPr>
          <w:rFonts w:ascii="宋体" w:hAnsi="宋体" w:cs="宋体"/>
          <w:kern w:val="0"/>
          <w:sz w:val="28"/>
          <w:szCs w:val="28"/>
        </w:rPr>
      </w:pPr>
    </w:p>
    <w:p w:rsidR="001B0CD4" w:rsidRPr="00257BE5" w:rsidRDefault="001B0CD4" w:rsidP="001B0CD4">
      <w:pPr>
        <w:jc w:val="center"/>
        <w:rPr>
          <w:b/>
          <w:sz w:val="48"/>
          <w:szCs w:val="48"/>
        </w:rPr>
      </w:pPr>
      <w:r w:rsidRPr="00257BE5">
        <w:rPr>
          <w:rFonts w:hint="eastAsia"/>
          <w:b/>
          <w:sz w:val="48"/>
          <w:szCs w:val="48"/>
        </w:rPr>
        <w:t>授权委托书</w:t>
      </w:r>
    </w:p>
    <w:p w:rsidR="001B0CD4" w:rsidRDefault="001B0CD4" w:rsidP="001B0CD4">
      <w:r>
        <w:t xml:space="preserve">  </w:t>
      </w:r>
    </w:p>
    <w:p w:rsidR="001B0CD4" w:rsidRPr="00257BE5" w:rsidRDefault="001B0CD4" w:rsidP="001B0CD4">
      <w:pPr>
        <w:ind w:firstLineChars="200" w:firstLine="560"/>
        <w:rPr>
          <w:sz w:val="28"/>
          <w:szCs w:val="28"/>
        </w:rPr>
      </w:pPr>
      <w:r w:rsidRPr="00257BE5">
        <w:rPr>
          <w:rFonts w:hint="eastAsia"/>
          <w:sz w:val="28"/>
          <w:szCs w:val="28"/>
        </w:rPr>
        <w:t>本授权委托书声明：我</w:t>
      </w:r>
      <w:r w:rsidRPr="00257BE5">
        <w:rPr>
          <w:rFonts w:hint="eastAsia"/>
          <w:sz w:val="28"/>
          <w:szCs w:val="28"/>
        </w:rPr>
        <w:t xml:space="preserve">   </w:t>
      </w:r>
      <w:r w:rsidRPr="00257BE5">
        <w:rPr>
          <w:rFonts w:hint="eastAsia"/>
          <w:sz w:val="28"/>
          <w:szCs w:val="28"/>
        </w:rPr>
        <w:t>（姓名）系</w:t>
      </w:r>
      <w:r w:rsidRPr="00257BE5">
        <w:rPr>
          <w:rFonts w:hint="eastAsia"/>
          <w:sz w:val="28"/>
          <w:szCs w:val="28"/>
        </w:rPr>
        <w:t xml:space="preserve">      </w:t>
      </w:r>
      <w:r w:rsidRPr="00257BE5">
        <w:rPr>
          <w:rFonts w:hint="eastAsia"/>
          <w:sz w:val="28"/>
          <w:szCs w:val="28"/>
        </w:rPr>
        <w:t>（响应单位名称）的法定代表人，现授权委托我单位员工</w:t>
      </w:r>
      <w:r w:rsidRPr="00257BE5">
        <w:rPr>
          <w:rFonts w:hint="eastAsia"/>
          <w:sz w:val="28"/>
          <w:szCs w:val="28"/>
        </w:rPr>
        <w:t xml:space="preserve">         </w:t>
      </w:r>
      <w:r w:rsidRPr="00257BE5">
        <w:rPr>
          <w:rFonts w:hint="eastAsia"/>
          <w:sz w:val="28"/>
          <w:szCs w:val="28"/>
        </w:rPr>
        <w:t>（姓名）为我单位代理人，以本单位的名义参加</w:t>
      </w:r>
      <w:r>
        <w:rPr>
          <w:rFonts w:hint="eastAsia"/>
          <w:sz w:val="28"/>
          <w:szCs w:val="28"/>
        </w:rPr>
        <w:t>省特检院三明分院办公家具</w:t>
      </w:r>
      <w:r w:rsidRPr="00257BE5">
        <w:rPr>
          <w:rFonts w:hint="eastAsia"/>
          <w:sz w:val="28"/>
          <w:szCs w:val="28"/>
        </w:rPr>
        <w:t>招标</w:t>
      </w:r>
      <w:r>
        <w:rPr>
          <w:rFonts w:hint="eastAsia"/>
          <w:sz w:val="28"/>
          <w:szCs w:val="28"/>
        </w:rPr>
        <w:t>活动。代理人在开标、评标、合同谈判过程中所签署的一切文件和处理</w:t>
      </w:r>
      <w:r w:rsidRPr="00257BE5">
        <w:rPr>
          <w:rFonts w:hint="eastAsia"/>
          <w:sz w:val="28"/>
          <w:szCs w:val="28"/>
        </w:rPr>
        <w:t>有关的一切事务，我均予以承认。</w:t>
      </w:r>
    </w:p>
    <w:p w:rsidR="001B0CD4" w:rsidRPr="00257BE5" w:rsidRDefault="001B0CD4" w:rsidP="001B0CD4">
      <w:pPr>
        <w:ind w:firstLineChars="200" w:firstLine="560"/>
        <w:rPr>
          <w:sz w:val="28"/>
          <w:szCs w:val="28"/>
        </w:rPr>
      </w:pPr>
      <w:r w:rsidRPr="00257BE5">
        <w:rPr>
          <w:rFonts w:hint="eastAsia"/>
          <w:sz w:val="28"/>
          <w:szCs w:val="28"/>
        </w:rPr>
        <w:t>代理人在授权委托书有效期内签署的所有文件不因授权委托的撤销而失效，除非有撤销授权委托的书面通知，本授权委托书自</w:t>
      </w:r>
      <w:r>
        <w:rPr>
          <w:rFonts w:hint="eastAsia"/>
          <w:sz w:val="28"/>
          <w:szCs w:val="28"/>
        </w:rPr>
        <w:t>本项目招标工作开始</w:t>
      </w:r>
      <w:r w:rsidRPr="00257BE5">
        <w:rPr>
          <w:rFonts w:hint="eastAsia"/>
          <w:sz w:val="28"/>
          <w:szCs w:val="28"/>
        </w:rPr>
        <w:t>至合同履行完毕止。</w:t>
      </w:r>
    </w:p>
    <w:p w:rsidR="001B0CD4" w:rsidRPr="00257BE5" w:rsidRDefault="001B0CD4" w:rsidP="001B0CD4">
      <w:pPr>
        <w:ind w:firstLineChars="200" w:firstLine="560"/>
        <w:rPr>
          <w:sz w:val="28"/>
          <w:szCs w:val="28"/>
        </w:rPr>
      </w:pPr>
      <w:r w:rsidRPr="00257BE5">
        <w:rPr>
          <w:rFonts w:hint="eastAsia"/>
          <w:sz w:val="28"/>
          <w:szCs w:val="28"/>
        </w:rPr>
        <w:t>代理人无转委托权。特此委托。</w:t>
      </w:r>
    </w:p>
    <w:p w:rsidR="001B0CD4" w:rsidRPr="00257BE5" w:rsidRDefault="001B0CD4" w:rsidP="001B0CD4">
      <w:pPr>
        <w:rPr>
          <w:sz w:val="28"/>
          <w:szCs w:val="28"/>
        </w:rPr>
      </w:pPr>
      <w:r w:rsidRPr="00257BE5">
        <w:rPr>
          <w:sz w:val="28"/>
          <w:szCs w:val="28"/>
        </w:rPr>
        <w:t xml:space="preserve"> </w:t>
      </w:r>
    </w:p>
    <w:p w:rsidR="001B0CD4" w:rsidRPr="00257BE5" w:rsidRDefault="00294A95" w:rsidP="001B0CD4">
      <w:pPr>
        <w:ind w:firstLineChars="1100" w:firstLine="3080"/>
        <w:rPr>
          <w:sz w:val="28"/>
          <w:szCs w:val="28"/>
        </w:rPr>
      </w:pPr>
      <w:r>
        <w:rPr>
          <w:rFonts w:hint="eastAsia"/>
          <w:sz w:val="28"/>
          <w:szCs w:val="28"/>
        </w:rPr>
        <w:t>投标</w:t>
      </w:r>
      <w:r w:rsidR="001B0CD4" w:rsidRPr="00257BE5">
        <w:rPr>
          <w:rFonts w:hint="eastAsia"/>
          <w:sz w:val="28"/>
          <w:szCs w:val="28"/>
        </w:rPr>
        <w:t>单位（公章）：</w:t>
      </w:r>
    </w:p>
    <w:p w:rsidR="001B0CD4" w:rsidRPr="00257BE5" w:rsidRDefault="001B0CD4" w:rsidP="001B0CD4">
      <w:pPr>
        <w:ind w:firstLineChars="1100" w:firstLine="3080"/>
        <w:rPr>
          <w:sz w:val="28"/>
          <w:szCs w:val="28"/>
        </w:rPr>
      </w:pPr>
      <w:r w:rsidRPr="00257BE5">
        <w:rPr>
          <w:rFonts w:hint="eastAsia"/>
          <w:sz w:val="28"/>
          <w:szCs w:val="28"/>
        </w:rPr>
        <w:t>法定代表人（签字或签章）：</w:t>
      </w:r>
    </w:p>
    <w:p w:rsidR="001B0CD4" w:rsidRPr="00257BE5" w:rsidRDefault="001B0CD4" w:rsidP="001B0CD4">
      <w:pPr>
        <w:ind w:firstLineChars="1100" w:firstLine="3080"/>
        <w:rPr>
          <w:sz w:val="28"/>
          <w:szCs w:val="28"/>
        </w:rPr>
      </w:pPr>
      <w:r w:rsidRPr="00257BE5">
        <w:rPr>
          <w:rFonts w:hint="eastAsia"/>
          <w:sz w:val="28"/>
          <w:szCs w:val="28"/>
        </w:rPr>
        <w:t>代理人（签字或签章）：</w:t>
      </w:r>
    </w:p>
    <w:p w:rsidR="001B0CD4" w:rsidRDefault="001B0CD4" w:rsidP="001B0CD4">
      <w:pPr>
        <w:rPr>
          <w:sz w:val="28"/>
          <w:szCs w:val="28"/>
        </w:rPr>
      </w:pPr>
      <w:r w:rsidRPr="00257BE5">
        <w:rPr>
          <w:rFonts w:hint="eastAsia"/>
          <w:sz w:val="28"/>
          <w:szCs w:val="28"/>
        </w:rPr>
        <w:t xml:space="preserve">                                </w:t>
      </w:r>
      <w:r w:rsidRPr="00257BE5">
        <w:rPr>
          <w:rFonts w:hint="eastAsia"/>
          <w:sz w:val="28"/>
          <w:szCs w:val="28"/>
        </w:rPr>
        <w:t>年</w:t>
      </w:r>
      <w:r w:rsidRPr="00257BE5">
        <w:rPr>
          <w:rFonts w:hint="eastAsia"/>
          <w:sz w:val="28"/>
          <w:szCs w:val="28"/>
        </w:rPr>
        <w:t xml:space="preserve">   </w:t>
      </w:r>
      <w:r>
        <w:rPr>
          <w:rFonts w:hint="eastAsia"/>
          <w:sz w:val="28"/>
          <w:szCs w:val="28"/>
        </w:rPr>
        <w:t xml:space="preserve">   </w:t>
      </w:r>
      <w:r w:rsidRPr="00257BE5">
        <w:rPr>
          <w:rFonts w:hint="eastAsia"/>
          <w:sz w:val="28"/>
          <w:szCs w:val="28"/>
        </w:rPr>
        <w:t xml:space="preserve">  </w:t>
      </w:r>
      <w:r w:rsidRPr="00257BE5">
        <w:rPr>
          <w:rFonts w:hint="eastAsia"/>
          <w:sz w:val="28"/>
          <w:szCs w:val="28"/>
        </w:rPr>
        <w:t>月</w:t>
      </w:r>
      <w:r w:rsidRPr="00257BE5">
        <w:rPr>
          <w:rFonts w:hint="eastAsia"/>
          <w:sz w:val="28"/>
          <w:szCs w:val="28"/>
        </w:rPr>
        <w:t xml:space="preserve">        </w:t>
      </w:r>
      <w:r w:rsidRPr="00257BE5">
        <w:rPr>
          <w:rFonts w:hint="eastAsia"/>
          <w:sz w:val="28"/>
          <w:szCs w:val="28"/>
        </w:rPr>
        <w:t>日</w:t>
      </w:r>
    </w:p>
    <w:p w:rsidR="00817BEF" w:rsidRDefault="00817BEF" w:rsidP="001B0CD4">
      <w:pPr>
        <w:rPr>
          <w:sz w:val="28"/>
          <w:szCs w:val="28"/>
        </w:rPr>
      </w:pPr>
    </w:p>
    <w:p w:rsidR="00817BEF" w:rsidRDefault="00817BEF" w:rsidP="001B0CD4">
      <w:pPr>
        <w:rPr>
          <w:sz w:val="28"/>
          <w:szCs w:val="28"/>
        </w:rPr>
      </w:pPr>
    </w:p>
    <w:p w:rsidR="00817BEF" w:rsidRDefault="00817BEF" w:rsidP="001B0CD4">
      <w:pPr>
        <w:rPr>
          <w:sz w:val="28"/>
          <w:szCs w:val="28"/>
        </w:rPr>
      </w:pPr>
    </w:p>
    <w:p w:rsidR="00817BEF" w:rsidRDefault="00817BEF" w:rsidP="001B0CD4">
      <w:pPr>
        <w:rPr>
          <w:sz w:val="28"/>
          <w:szCs w:val="28"/>
        </w:rPr>
      </w:pPr>
    </w:p>
    <w:p w:rsidR="00817BEF" w:rsidRDefault="00817BEF" w:rsidP="001B0CD4">
      <w:pPr>
        <w:rPr>
          <w:sz w:val="28"/>
          <w:szCs w:val="28"/>
        </w:rPr>
      </w:pPr>
    </w:p>
    <w:p w:rsidR="00817BEF" w:rsidRDefault="00817BEF" w:rsidP="001B0CD4">
      <w:pPr>
        <w:rPr>
          <w:sz w:val="28"/>
          <w:szCs w:val="28"/>
        </w:rPr>
      </w:pPr>
    </w:p>
    <w:p w:rsidR="00817BEF" w:rsidRDefault="00817BEF" w:rsidP="001B0CD4">
      <w:pPr>
        <w:rPr>
          <w:sz w:val="28"/>
          <w:szCs w:val="28"/>
        </w:rPr>
      </w:pPr>
    </w:p>
    <w:p w:rsidR="00817BEF" w:rsidRPr="00D0472B" w:rsidRDefault="00817BEF" w:rsidP="00817BEF">
      <w:pPr>
        <w:jc w:val="center"/>
        <w:rPr>
          <w:rFonts w:ascii="宋体" w:hAnsi="宋体" w:cs="宋体"/>
          <w:bCs/>
          <w:kern w:val="0"/>
          <w:sz w:val="44"/>
          <w:szCs w:val="44"/>
        </w:rPr>
      </w:pPr>
      <w:r w:rsidRPr="00D0472B">
        <w:rPr>
          <w:rFonts w:ascii="宋体" w:hAnsi="宋体" w:cs="宋体" w:hint="eastAsia"/>
          <w:bCs/>
          <w:kern w:val="0"/>
          <w:sz w:val="44"/>
          <w:szCs w:val="44"/>
        </w:rPr>
        <w:t>售后服务承诺</w:t>
      </w:r>
    </w:p>
    <w:p w:rsidR="00817BEF" w:rsidRDefault="00817BEF" w:rsidP="00817BEF">
      <w:pPr>
        <w:widowControl/>
        <w:shd w:val="clear" w:color="auto" w:fill="FFFFFF"/>
        <w:spacing w:after="150" w:line="420" w:lineRule="atLeast"/>
        <w:jc w:val="left"/>
        <w:rPr>
          <w:rFonts w:asciiTheme="minorEastAsia" w:hAnsiTheme="minorEastAsia" w:cs="宋体"/>
          <w:kern w:val="0"/>
          <w:sz w:val="28"/>
          <w:szCs w:val="28"/>
        </w:rPr>
      </w:pPr>
    </w:p>
    <w:p w:rsidR="00817BEF" w:rsidRPr="00D0472B" w:rsidRDefault="00817BEF" w:rsidP="00817BEF">
      <w:pPr>
        <w:widowControl/>
        <w:shd w:val="clear" w:color="auto" w:fill="FFFFFF"/>
        <w:spacing w:after="150" w:line="420" w:lineRule="atLeast"/>
        <w:jc w:val="left"/>
        <w:rPr>
          <w:rFonts w:asciiTheme="minorEastAsia" w:hAnsiTheme="minorEastAsia" w:cs="宋体"/>
          <w:kern w:val="0"/>
          <w:sz w:val="28"/>
          <w:szCs w:val="28"/>
        </w:rPr>
      </w:pPr>
      <w:r w:rsidRPr="00D0472B">
        <w:rPr>
          <w:rFonts w:asciiTheme="minorEastAsia" w:hAnsiTheme="minorEastAsia" w:cs="宋体" w:hint="eastAsia"/>
          <w:kern w:val="0"/>
          <w:sz w:val="28"/>
          <w:szCs w:val="28"/>
        </w:rPr>
        <w:t>福建省特种设备检验研究院</w:t>
      </w:r>
      <w:r>
        <w:rPr>
          <w:rFonts w:asciiTheme="minorEastAsia" w:hAnsiTheme="minorEastAsia" w:cs="宋体" w:hint="eastAsia"/>
          <w:kern w:val="0"/>
          <w:sz w:val="28"/>
          <w:szCs w:val="28"/>
        </w:rPr>
        <w:t>三明</w:t>
      </w:r>
      <w:r w:rsidRPr="00D0472B">
        <w:rPr>
          <w:rFonts w:asciiTheme="minorEastAsia" w:hAnsiTheme="minorEastAsia" w:cs="宋体" w:hint="eastAsia"/>
          <w:kern w:val="0"/>
          <w:sz w:val="28"/>
          <w:szCs w:val="28"/>
        </w:rPr>
        <w:t>分院：</w:t>
      </w:r>
    </w:p>
    <w:p w:rsidR="00817BEF" w:rsidRDefault="00817BEF" w:rsidP="00817BEF">
      <w:pPr>
        <w:widowControl/>
        <w:shd w:val="clear" w:color="auto" w:fill="FFFFFF"/>
        <w:spacing w:after="150" w:line="420" w:lineRule="atLeast"/>
        <w:ind w:firstLineChars="200" w:firstLine="560"/>
        <w:jc w:val="left"/>
        <w:rPr>
          <w:rFonts w:asciiTheme="minorEastAsia" w:hAnsiTheme="minorEastAsia" w:cs="宋体"/>
          <w:kern w:val="0"/>
          <w:sz w:val="28"/>
          <w:szCs w:val="28"/>
        </w:rPr>
      </w:pPr>
      <w:r w:rsidRPr="00D0472B">
        <w:rPr>
          <w:rFonts w:asciiTheme="minorEastAsia" w:hAnsiTheme="minorEastAsia" w:hint="eastAsia"/>
          <w:sz w:val="28"/>
          <w:szCs w:val="28"/>
        </w:rPr>
        <w:t>我方承诺</w:t>
      </w:r>
      <w:r w:rsidRPr="00D0472B">
        <w:rPr>
          <w:rFonts w:asciiTheme="minorEastAsia" w:hAnsiTheme="minorEastAsia" w:cs="宋体" w:hint="eastAsia"/>
          <w:kern w:val="0"/>
          <w:sz w:val="28"/>
          <w:szCs w:val="28"/>
        </w:rPr>
        <w:t>保修</w:t>
      </w:r>
      <w:r w:rsidRPr="00D0472B">
        <w:rPr>
          <w:rFonts w:asciiTheme="minorEastAsia" w:hAnsiTheme="minorEastAsia" w:cs="宋体" w:hint="eastAsia"/>
          <w:kern w:val="0"/>
          <w:sz w:val="28"/>
          <w:szCs w:val="28"/>
          <w:u w:val="single"/>
        </w:rPr>
        <w:t xml:space="preserve">  </w:t>
      </w:r>
      <w:r>
        <w:rPr>
          <w:rFonts w:asciiTheme="minorEastAsia" w:hAnsiTheme="minorEastAsia" w:cs="宋体" w:hint="eastAsia"/>
          <w:kern w:val="0"/>
          <w:sz w:val="28"/>
          <w:szCs w:val="28"/>
          <w:u w:val="single"/>
        </w:rPr>
        <w:t>5</w:t>
      </w:r>
      <w:r w:rsidRPr="00D0472B">
        <w:rPr>
          <w:rFonts w:asciiTheme="minorEastAsia" w:hAnsiTheme="minorEastAsia" w:cs="宋体" w:hint="eastAsia"/>
          <w:kern w:val="0"/>
          <w:sz w:val="28"/>
          <w:szCs w:val="28"/>
          <w:u w:val="single"/>
        </w:rPr>
        <w:t xml:space="preserve">  </w:t>
      </w:r>
      <w:r w:rsidRPr="00D0472B">
        <w:rPr>
          <w:rFonts w:asciiTheme="minorEastAsia" w:hAnsiTheme="minorEastAsia" w:cs="宋体" w:hint="eastAsia"/>
          <w:kern w:val="0"/>
          <w:sz w:val="28"/>
          <w:szCs w:val="28"/>
        </w:rPr>
        <w:t>年及以上，承诺质保期内产品使用过程中接到保修电话</w:t>
      </w:r>
      <w:r>
        <w:rPr>
          <w:rFonts w:asciiTheme="minorEastAsia" w:hAnsiTheme="minorEastAsia" w:cs="宋体" w:hint="eastAsia"/>
          <w:kern w:val="0"/>
          <w:sz w:val="28"/>
          <w:szCs w:val="28"/>
        </w:rPr>
        <w:t>4</w:t>
      </w:r>
      <w:r w:rsidRPr="00D0472B">
        <w:rPr>
          <w:rFonts w:asciiTheme="minorEastAsia" w:hAnsiTheme="minorEastAsia" w:cs="宋体" w:hint="eastAsia"/>
          <w:kern w:val="0"/>
          <w:sz w:val="28"/>
          <w:szCs w:val="28"/>
        </w:rPr>
        <w:t>小时内到达现场维修、</w:t>
      </w:r>
      <w:r>
        <w:rPr>
          <w:rFonts w:asciiTheme="minorEastAsia" w:hAnsiTheme="minorEastAsia" w:cs="宋体" w:hint="eastAsia"/>
          <w:kern w:val="0"/>
          <w:sz w:val="28"/>
          <w:szCs w:val="28"/>
        </w:rPr>
        <w:t>24</w:t>
      </w:r>
      <w:r w:rsidRPr="00D0472B">
        <w:rPr>
          <w:rFonts w:asciiTheme="minorEastAsia" w:hAnsiTheme="minorEastAsia" w:cs="宋体" w:hint="eastAsia"/>
          <w:kern w:val="0"/>
          <w:sz w:val="28"/>
          <w:szCs w:val="28"/>
        </w:rPr>
        <w:t>小时内完成维修要求。</w:t>
      </w:r>
    </w:p>
    <w:p w:rsidR="00817BEF" w:rsidRDefault="00817BEF" w:rsidP="00817BEF">
      <w:pPr>
        <w:widowControl/>
        <w:shd w:val="clear" w:color="auto" w:fill="FFFFFF"/>
        <w:spacing w:after="150" w:line="420" w:lineRule="atLeast"/>
        <w:ind w:firstLineChars="200" w:firstLine="560"/>
        <w:jc w:val="left"/>
        <w:rPr>
          <w:rFonts w:asciiTheme="minorEastAsia" w:hAnsiTheme="minorEastAsia" w:cs="宋体"/>
          <w:kern w:val="0"/>
          <w:sz w:val="28"/>
          <w:szCs w:val="28"/>
        </w:rPr>
      </w:pPr>
    </w:p>
    <w:p w:rsidR="00817BEF" w:rsidRDefault="00817BEF" w:rsidP="00817BEF">
      <w:pPr>
        <w:widowControl/>
        <w:shd w:val="clear" w:color="auto" w:fill="FFFFFF"/>
        <w:spacing w:after="150" w:line="420" w:lineRule="atLeast"/>
        <w:ind w:firstLineChars="200" w:firstLine="56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xml:space="preserve">                    承诺单位</w:t>
      </w:r>
      <w:r w:rsidR="00294A95" w:rsidRPr="00257BE5">
        <w:rPr>
          <w:rFonts w:hint="eastAsia"/>
          <w:sz w:val="28"/>
          <w:szCs w:val="28"/>
        </w:rPr>
        <w:t>（公章）</w:t>
      </w:r>
      <w:r>
        <w:rPr>
          <w:rFonts w:asciiTheme="minorEastAsia" w:hAnsiTheme="minorEastAsia" w:cs="宋体" w:hint="eastAsia"/>
          <w:kern w:val="0"/>
          <w:sz w:val="28"/>
          <w:szCs w:val="28"/>
        </w:rPr>
        <w:t>：</w:t>
      </w:r>
    </w:p>
    <w:p w:rsidR="00294A95" w:rsidRDefault="00294A95" w:rsidP="00294A95">
      <w:pPr>
        <w:widowControl/>
        <w:shd w:val="clear" w:color="auto" w:fill="FFFFFF"/>
        <w:spacing w:after="150" w:line="420" w:lineRule="atLeast"/>
        <w:ind w:firstLineChars="1200" w:firstLine="3360"/>
        <w:jc w:val="left"/>
        <w:rPr>
          <w:rFonts w:asciiTheme="minorEastAsia" w:hAnsiTheme="minorEastAsia" w:cs="宋体"/>
          <w:kern w:val="0"/>
          <w:sz w:val="28"/>
          <w:szCs w:val="28"/>
        </w:rPr>
      </w:pPr>
      <w:r w:rsidRPr="00257BE5">
        <w:rPr>
          <w:rFonts w:hint="eastAsia"/>
          <w:sz w:val="28"/>
          <w:szCs w:val="28"/>
        </w:rPr>
        <w:t>法定代表人（签字或签章）：</w:t>
      </w:r>
    </w:p>
    <w:p w:rsidR="00817BEF" w:rsidRDefault="00817BEF" w:rsidP="008615AB">
      <w:pPr>
        <w:widowControl/>
        <w:shd w:val="clear" w:color="auto" w:fill="FFFFFF"/>
        <w:spacing w:after="150" w:line="420" w:lineRule="atLeast"/>
        <w:ind w:firstLineChars="200" w:firstLine="560"/>
        <w:jc w:val="left"/>
        <w:rPr>
          <w:sz w:val="28"/>
          <w:szCs w:val="28"/>
        </w:rPr>
      </w:pPr>
      <w:r>
        <w:rPr>
          <w:rFonts w:asciiTheme="minorEastAsia" w:hAnsiTheme="minorEastAsia" w:cs="宋体" w:hint="eastAsia"/>
          <w:kern w:val="0"/>
          <w:sz w:val="28"/>
          <w:szCs w:val="28"/>
        </w:rPr>
        <w:t xml:space="preserve">                     承诺时间：</w:t>
      </w:r>
    </w:p>
    <w:p w:rsidR="00817BEF" w:rsidRDefault="00817BEF" w:rsidP="001B0CD4">
      <w:pPr>
        <w:rPr>
          <w:sz w:val="28"/>
          <w:szCs w:val="28"/>
        </w:rPr>
      </w:pPr>
    </w:p>
    <w:p w:rsidR="00817BEF" w:rsidRPr="00257BE5" w:rsidRDefault="00817BEF" w:rsidP="001B0CD4">
      <w:pPr>
        <w:rPr>
          <w:sz w:val="28"/>
          <w:szCs w:val="28"/>
        </w:rPr>
      </w:pPr>
    </w:p>
    <w:p w:rsidR="001B0CD4" w:rsidRDefault="001B0CD4" w:rsidP="00DC6FBC">
      <w:pPr>
        <w:widowControl/>
        <w:spacing w:before="100" w:beforeAutospacing="1" w:after="100" w:afterAutospacing="1"/>
        <w:ind w:firstLine="480"/>
        <w:jc w:val="left"/>
        <w:rPr>
          <w:rFonts w:ascii="宋体" w:hAnsi="宋体" w:cs="宋体"/>
          <w:kern w:val="0"/>
          <w:sz w:val="28"/>
          <w:szCs w:val="28"/>
        </w:rPr>
      </w:pPr>
    </w:p>
    <w:p w:rsidR="001B0CD4" w:rsidRDefault="001B0CD4" w:rsidP="00DC6FBC">
      <w:pPr>
        <w:widowControl/>
        <w:spacing w:before="100" w:beforeAutospacing="1" w:after="100" w:afterAutospacing="1"/>
        <w:ind w:firstLine="480"/>
        <w:jc w:val="left"/>
        <w:rPr>
          <w:rFonts w:ascii="宋体" w:hAnsi="宋体" w:cs="宋体"/>
          <w:kern w:val="0"/>
          <w:sz w:val="28"/>
          <w:szCs w:val="28"/>
        </w:rPr>
      </w:pPr>
    </w:p>
    <w:p w:rsidR="001B0CD4" w:rsidRDefault="001B0CD4" w:rsidP="00DC6FBC">
      <w:pPr>
        <w:widowControl/>
        <w:spacing w:before="100" w:beforeAutospacing="1" w:after="100" w:afterAutospacing="1"/>
        <w:ind w:firstLine="480"/>
        <w:jc w:val="left"/>
        <w:rPr>
          <w:rFonts w:ascii="宋体" w:hAnsi="宋体" w:cs="宋体"/>
          <w:kern w:val="0"/>
          <w:sz w:val="28"/>
          <w:szCs w:val="28"/>
        </w:rPr>
      </w:pPr>
    </w:p>
    <w:p w:rsidR="001B0CD4" w:rsidRDefault="001B0CD4" w:rsidP="00DC6FBC">
      <w:pPr>
        <w:widowControl/>
        <w:spacing w:before="100" w:beforeAutospacing="1" w:after="100" w:afterAutospacing="1"/>
        <w:ind w:firstLine="480"/>
        <w:jc w:val="left"/>
        <w:rPr>
          <w:rFonts w:ascii="宋体" w:hAnsi="宋体" w:cs="宋体"/>
          <w:kern w:val="0"/>
          <w:sz w:val="28"/>
          <w:szCs w:val="28"/>
        </w:rPr>
      </w:pPr>
    </w:p>
    <w:p w:rsidR="00817BEF" w:rsidRDefault="00817BEF" w:rsidP="00DC6FBC">
      <w:pPr>
        <w:widowControl/>
        <w:spacing w:before="100" w:beforeAutospacing="1" w:after="100" w:afterAutospacing="1"/>
        <w:ind w:firstLine="480"/>
        <w:jc w:val="left"/>
        <w:rPr>
          <w:rFonts w:ascii="宋体" w:hAnsi="宋体" w:cs="宋体"/>
          <w:kern w:val="0"/>
          <w:sz w:val="28"/>
          <w:szCs w:val="28"/>
        </w:rPr>
      </w:pPr>
    </w:p>
    <w:p w:rsidR="00817BEF" w:rsidRDefault="00817BEF" w:rsidP="00DC6FBC">
      <w:pPr>
        <w:widowControl/>
        <w:spacing w:before="100" w:beforeAutospacing="1" w:after="100" w:afterAutospacing="1"/>
        <w:ind w:firstLine="480"/>
        <w:jc w:val="left"/>
        <w:rPr>
          <w:rFonts w:ascii="宋体" w:hAnsi="宋体" w:cs="宋体"/>
          <w:kern w:val="0"/>
          <w:sz w:val="28"/>
          <w:szCs w:val="28"/>
        </w:rPr>
        <w:sectPr w:rsidR="00817BEF" w:rsidSect="000318AF">
          <w:pgSz w:w="11906" w:h="16838" w:code="9"/>
          <w:pgMar w:top="1440" w:right="1797" w:bottom="1440" w:left="1418" w:header="851" w:footer="992" w:gutter="0"/>
          <w:cols w:space="425"/>
          <w:docGrid w:type="linesAndChars" w:linePitch="312"/>
        </w:sectPr>
      </w:pPr>
    </w:p>
    <w:p w:rsidR="00817BEF" w:rsidRDefault="00817BEF" w:rsidP="00DC6FBC">
      <w:pPr>
        <w:widowControl/>
        <w:spacing w:before="100" w:beforeAutospacing="1" w:after="100" w:afterAutospacing="1"/>
        <w:ind w:firstLine="480"/>
        <w:jc w:val="left"/>
        <w:rPr>
          <w:rFonts w:ascii="宋体" w:hAnsi="宋体" w:cs="宋体"/>
          <w:kern w:val="0"/>
          <w:sz w:val="28"/>
          <w:szCs w:val="28"/>
        </w:rPr>
      </w:pPr>
    </w:p>
    <w:tbl>
      <w:tblPr>
        <w:tblW w:w="14317" w:type="dxa"/>
        <w:tblInd w:w="108" w:type="dxa"/>
        <w:tblLayout w:type="fixed"/>
        <w:tblLook w:val="04A0"/>
      </w:tblPr>
      <w:tblGrid>
        <w:gridCol w:w="593"/>
        <w:gridCol w:w="1417"/>
        <w:gridCol w:w="1417"/>
        <w:gridCol w:w="4795"/>
        <w:gridCol w:w="4817"/>
        <w:gridCol w:w="1278"/>
      </w:tblGrid>
      <w:tr w:rsidR="00817BEF" w:rsidRPr="00817BEF" w:rsidTr="00437BCF">
        <w:trPr>
          <w:trHeight w:val="870"/>
        </w:trPr>
        <w:tc>
          <w:tcPr>
            <w:tcW w:w="14317" w:type="dxa"/>
            <w:gridSpan w:val="6"/>
            <w:tcBorders>
              <w:top w:val="nil"/>
              <w:left w:val="nil"/>
              <w:bottom w:val="nil"/>
              <w:right w:val="nil"/>
            </w:tcBorders>
            <w:shd w:val="clear" w:color="auto" w:fill="auto"/>
            <w:noWrap/>
            <w:vAlign w:val="center"/>
            <w:hideMark/>
          </w:tcPr>
          <w:p w:rsidR="00817BEF" w:rsidRPr="00817BEF" w:rsidRDefault="00817BEF" w:rsidP="00817BEF">
            <w:pPr>
              <w:widowControl/>
              <w:jc w:val="center"/>
              <w:rPr>
                <w:rFonts w:ascii="宋体" w:hAnsi="宋体" w:cs="宋体"/>
                <w:b/>
                <w:bCs/>
                <w:color w:val="000000"/>
                <w:kern w:val="0"/>
                <w:sz w:val="44"/>
                <w:szCs w:val="44"/>
              </w:rPr>
            </w:pPr>
            <w:r w:rsidRPr="00817BEF">
              <w:rPr>
                <w:rFonts w:ascii="宋体" w:hAnsi="宋体" w:cs="宋体" w:hint="eastAsia"/>
                <w:b/>
                <w:bCs/>
                <w:color w:val="000000"/>
                <w:kern w:val="0"/>
                <w:sz w:val="44"/>
                <w:szCs w:val="44"/>
              </w:rPr>
              <w:t>投标产品材质及规格对照表</w:t>
            </w:r>
            <w:r w:rsidR="00462721">
              <w:rPr>
                <w:rFonts w:ascii="宋体" w:hAnsi="宋体" w:cs="宋体" w:hint="eastAsia"/>
                <w:b/>
                <w:bCs/>
                <w:color w:val="000000"/>
                <w:kern w:val="0"/>
                <w:sz w:val="44"/>
                <w:szCs w:val="44"/>
              </w:rPr>
              <w:t>（加盖公章）</w:t>
            </w:r>
          </w:p>
        </w:tc>
      </w:tr>
      <w:tr w:rsidR="00817BEF" w:rsidRPr="00817BEF" w:rsidTr="00437BCF">
        <w:trPr>
          <w:trHeight w:val="312"/>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序号</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颜色</w:t>
            </w:r>
          </w:p>
        </w:tc>
        <w:tc>
          <w:tcPr>
            <w:tcW w:w="47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参考图片</w:t>
            </w:r>
          </w:p>
        </w:tc>
        <w:tc>
          <w:tcPr>
            <w:tcW w:w="4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参数</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招标规格(mm)</w:t>
            </w:r>
          </w:p>
        </w:tc>
      </w:tr>
      <w:tr w:rsidR="00817BEF" w:rsidRPr="00817BEF" w:rsidTr="00437BCF">
        <w:trPr>
          <w:trHeight w:val="312"/>
        </w:trPr>
        <w:tc>
          <w:tcPr>
            <w:tcW w:w="593" w:type="dxa"/>
            <w:vMerge/>
            <w:tcBorders>
              <w:top w:val="single" w:sz="4" w:space="0" w:color="auto"/>
              <w:left w:val="single" w:sz="4" w:space="0" w:color="auto"/>
              <w:bottom w:val="single" w:sz="4" w:space="0" w:color="auto"/>
              <w:right w:val="single" w:sz="4" w:space="0" w:color="auto"/>
            </w:tcBorders>
            <w:vAlign w:val="center"/>
            <w:hideMark/>
          </w:tcPr>
          <w:p w:rsidR="00817BEF" w:rsidRPr="00817BEF" w:rsidRDefault="00817BEF" w:rsidP="00817BEF">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7BEF" w:rsidRPr="00817BEF" w:rsidRDefault="00817BEF" w:rsidP="00817BEF">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7BEF" w:rsidRPr="00817BEF" w:rsidRDefault="00817BEF" w:rsidP="00817BEF">
            <w:pPr>
              <w:widowControl/>
              <w:jc w:val="left"/>
              <w:rPr>
                <w:rFonts w:ascii="宋体" w:hAnsi="宋体" w:cs="宋体"/>
                <w:color w:val="000000"/>
                <w:kern w:val="0"/>
                <w:sz w:val="20"/>
                <w:szCs w:val="20"/>
              </w:rPr>
            </w:pPr>
          </w:p>
        </w:tc>
        <w:tc>
          <w:tcPr>
            <w:tcW w:w="4795" w:type="dxa"/>
            <w:vMerge/>
            <w:tcBorders>
              <w:top w:val="single" w:sz="4" w:space="0" w:color="auto"/>
              <w:left w:val="single" w:sz="4" w:space="0" w:color="auto"/>
              <w:bottom w:val="single" w:sz="4" w:space="0" w:color="auto"/>
              <w:right w:val="single" w:sz="4" w:space="0" w:color="auto"/>
            </w:tcBorders>
            <w:vAlign w:val="center"/>
            <w:hideMark/>
          </w:tcPr>
          <w:p w:rsidR="00817BEF" w:rsidRPr="00817BEF" w:rsidRDefault="00817BEF" w:rsidP="00817BEF">
            <w:pPr>
              <w:widowControl/>
              <w:jc w:val="left"/>
              <w:rPr>
                <w:rFonts w:ascii="宋体" w:hAnsi="宋体" w:cs="宋体"/>
                <w:color w:val="000000"/>
                <w:kern w:val="0"/>
                <w:sz w:val="20"/>
                <w:szCs w:val="20"/>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817BEF" w:rsidRPr="00817BEF" w:rsidRDefault="00817BEF" w:rsidP="00817BEF">
            <w:pPr>
              <w:widowControl/>
              <w:jc w:val="left"/>
              <w:rPr>
                <w:rFonts w:ascii="宋体" w:hAnsi="宋体" w:cs="宋体"/>
                <w:color w:val="000000"/>
                <w:kern w:val="0"/>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817BEF" w:rsidRPr="00817BEF" w:rsidRDefault="00817BEF" w:rsidP="00817BEF">
            <w:pPr>
              <w:widowControl/>
              <w:jc w:val="left"/>
              <w:rPr>
                <w:rFonts w:ascii="宋体" w:hAnsi="宋体" w:cs="宋体"/>
                <w:color w:val="000000"/>
                <w:kern w:val="0"/>
                <w:sz w:val="20"/>
                <w:szCs w:val="20"/>
              </w:rPr>
            </w:pPr>
          </w:p>
        </w:tc>
      </w:tr>
      <w:tr w:rsidR="00817BEF" w:rsidRPr="00817BEF" w:rsidTr="00437BCF">
        <w:trPr>
          <w:trHeight w:val="2385"/>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办公桌（带屏风）</w:t>
            </w:r>
          </w:p>
        </w:tc>
        <w:tc>
          <w:tcPr>
            <w:tcW w:w="1417" w:type="dxa"/>
            <w:tcBorders>
              <w:top w:val="nil"/>
              <w:left w:val="nil"/>
              <w:bottom w:val="single" w:sz="4" w:space="0" w:color="auto"/>
              <w:right w:val="single" w:sz="4" w:space="0" w:color="auto"/>
            </w:tcBorders>
            <w:shd w:val="clear" w:color="auto" w:fill="auto"/>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白橡木色</w:t>
            </w:r>
          </w:p>
        </w:tc>
        <w:tc>
          <w:tcPr>
            <w:tcW w:w="4795" w:type="dxa"/>
            <w:tcBorders>
              <w:top w:val="nil"/>
              <w:left w:val="nil"/>
              <w:bottom w:val="single" w:sz="4" w:space="0" w:color="auto"/>
              <w:right w:val="single" w:sz="4" w:space="0" w:color="auto"/>
            </w:tcBorders>
            <w:shd w:val="clear" w:color="auto" w:fill="auto"/>
            <w:noWrap/>
            <w:vAlign w:val="bottom"/>
            <w:hideMark/>
          </w:tcPr>
          <w:p w:rsidR="00817BEF" w:rsidRPr="00817BEF" w:rsidRDefault="00817BEF" w:rsidP="00817BEF">
            <w:pPr>
              <w:widowControl/>
              <w:jc w:val="center"/>
              <w:rPr>
                <w:rFonts w:ascii="宋体" w:hAnsi="宋体" w:cs="宋体"/>
                <w:color w:val="000000"/>
                <w:kern w:val="0"/>
                <w:sz w:val="20"/>
                <w:szCs w:val="20"/>
              </w:rPr>
            </w:pPr>
            <w:r w:rsidRPr="00437BCF">
              <w:rPr>
                <w:rFonts w:ascii="宋体" w:hAnsi="宋体" w:cs="宋体"/>
                <w:noProof/>
                <w:color w:val="000000"/>
                <w:kern w:val="0"/>
                <w:sz w:val="20"/>
                <w:szCs w:val="20"/>
              </w:rPr>
              <w:drawing>
                <wp:anchor distT="0" distB="0" distL="114300" distR="114300" simplePos="0" relativeHeight="251659264" behindDoc="0" locked="0" layoutInCell="1" allowOverlap="1">
                  <wp:simplePos x="0" y="0"/>
                  <wp:positionH relativeFrom="column">
                    <wp:posOffset>474345</wp:posOffset>
                  </wp:positionH>
                  <wp:positionV relativeFrom="paragraph">
                    <wp:posOffset>-379095</wp:posOffset>
                  </wp:positionV>
                  <wp:extent cx="1847850" cy="1362075"/>
                  <wp:effectExtent l="19050" t="0" r="0" b="0"/>
                  <wp:wrapSquare wrapText="bothSides"/>
                  <wp:docPr id="2" name="图片 5"/>
                  <wp:cNvGraphicFramePr/>
                  <a:graphic xmlns:a="http://schemas.openxmlformats.org/drawingml/2006/main">
                    <a:graphicData uri="http://schemas.openxmlformats.org/drawingml/2006/picture">
                      <pic:pic xmlns:pic="http://schemas.openxmlformats.org/drawingml/2006/picture">
                        <pic:nvPicPr>
                          <pic:cNvPr id="6" name="图片 5" descr="办公桌参考图片.jpg"/>
                          <pic:cNvPicPr>
                            <a:picLocks noChangeAspect="1"/>
                          </pic:cNvPicPr>
                        </pic:nvPicPr>
                        <pic:blipFill>
                          <a:blip r:embed="rId7"/>
                          <a:stretch>
                            <a:fillRect/>
                          </a:stretch>
                        </pic:blipFill>
                        <pic:spPr>
                          <a:xfrm>
                            <a:off x="0" y="0"/>
                            <a:ext cx="1847850" cy="1362075"/>
                          </a:xfrm>
                          <a:prstGeom prst="rect">
                            <a:avLst/>
                          </a:prstGeom>
                        </pic:spPr>
                      </pic:pic>
                    </a:graphicData>
                  </a:graphic>
                </wp:anchor>
              </w:drawing>
            </w:r>
          </w:p>
        </w:tc>
        <w:tc>
          <w:tcPr>
            <w:tcW w:w="4817" w:type="dxa"/>
            <w:tcBorders>
              <w:top w:val="nil"/>
              <w:left w:val="nil"/>
              <w:bottom w:val="single" w:sz="4" w:space="0" w:color="auto"/>
              <w:right w:val="single" w:sz="4" w:space="0" w:color="auto"/>
            </w:tcBorders>
            <w:shd w:val="clear" w:color="auto" w:fill="auto"/>
            <w:vAlign w:val="center"/>
            <w:hideMark/>
          </w:tcPr>
          <w:p w:rsidR="00817BEF" w:rsidRPr="00817BEF" w:rsidRDefault="00817BEF" w:rsidP="00817BEF">
            <w:pPr>
              <w:widowControl/>
              <w:jc w:val="left"/>
              <w:rPr>
                <w:rFonts w:ascii="宋体" w:hAnsi="宋体" w:cs="宋体"/>
                <w:color w:val="000000"/>
                <w:kern w:val="0"/>
                <w:sz w:val="20"/>
                <w:szCs w:val="20"/>
              </w:rPr>
            </w:pPr>
            <w:r w:rsidRPr="00817BEF">
              <w:rPr>
                <w:rFonts w:ascii="宋体" w:hAnsi="宋体" w:cs="宋体" w:hint="eastAsia"/>
                <w:color w:val="000000"/>
                <w:kern w:val="0"/>
                <w:sz w:val="20"/>
                <w:szCs w:val="20"/>
              </w:rPr>
              <w:t>1.屏风柱采用加厚的铝合金框架。             2.基材：采用符合国际环保E1级，甲醛释放量≤9mg/100g的实木颗粒或高密度纤维板，台板足厚度为25mm，并经防电.防虫.防腐等处理；饰面采用三聚氰胺防火板饰面，具备防水、防污，防刮，防火等功能。</w:t>
            </w:r>
            <w:r w:rsidRPr="00817BEF">
              <w:rPr>
                <w:rFonts w:ascii="宋体" w:hAnsi="宋体" w:cs="宋体" w:hint="eastAsia"/>
                <w:color w:val="000000"/>
                <w:kern w:val="0"/>
                <w:sz w:val="20"/>
                <w:szCs w:val="20"/>
              </w:rPr>
              <w:br/>
              <w:t>3.封边采用厚度为2.0mmPVC塑料热熔固体胶高温固封，不易脱落且符合国际E1级环保标准。</w:t>
            </w:r>
            <w:r w:rsidRPr="00817BEF">
              <w:rPr>
                <w:rFonts w:ascii="宋体" w:hAnsi="宋体" w:cs="宋体" w:hint="eastAsia"/>
                <w:color w:val="000000"/>
                <w:kern w:val="0"/>
                <w:sz w:val="20"/>
                <w:szCs w:val="20"/>
              </w:rPr>
              <w:br/>
              <w:t xml:space="preserve">4.粘合剂：采用优质环保型胶水，与板材粘连无丝无缝，具有长期不变形.不开裂的特性。       </w:t>
            </w:r>
            <w:r w:rsidRPr="00817BEF">
              <w:rPr>
                <w:rFonts w:ascii="宋体" w:hAnsi="宋体" w:cs="宋体" w:hint="eastAsia"/>
                <w:color w:val="000000"/>
                <w:kern w:val="0"/>
                <w:sz w:val="20"/>
                <w:szCs w:val="20"/>
              </w:rPr>
              <w:br/>
              <w:t>5.钢脚：优质五金钢脚1.2厚，连接部分1.5厚，经过高温喷粉处理。</w:t>
            </w:r>
          </w:p>
        </w:tc>
        <w:tc>
          <w:tcPr>
            <w:tcW w:w="1278" w:type="dxa"/>
            <w:tcBorders>
              <w:top w:val="nil"/>
              <w:left w:val="nil"/>
              <w:bottom w:val="single" w:sz="4" w:space="0" w:color="auto"/>
              <w:right w:val="single" w:sz="4" w:space="0" w:color="auto"/>
            </w:tcBorders>
            <w:shd w:val="clear" w:color="auto" w:fill="auto"/>
            <w:vAlign w:val="center"/>
            <w:hideMark/>
          </w:tcPr>
          <w:p w:rsidR="00817BEF" w:rsidRPr="00817BEF" w:rsidRDefault="00817BEF" w:rsidP="00817BEF">
            <w:pPr>
              <w:widowControl/>
              <w:jc w:val="center"/>
              <w:rPr>
                <w:rFonts w:ascii="宋体" w:hAnsi="宋体" w:cs="宋体"/>
                <w:kern w:val="0"/>
                <w:sz w:val="20"/>
                <w:szCs w:val="20"/>
              </w:rPr>
            </w:pPr>
            <w:r w:rsidRPr="00817BEF">
              <w:rPr>
                <w:rFonts w:ascii="宋体" w:hAnsi="宋体" w:cs="宋体" w:hint="eastAsia"/>
                <w:kern w:val="0"/>
                <w:sz w:val="20"/>
                <w:szCs w:val="20"/>
              </w:rPr>
              <w:t>1400W*1400D*1100H</w:t>
            </w:r>
          </w:p>
        </w:tc>
      </w:tr>
      <w:tr w:rsidR="00817BEF" w:rsidRPr="00817BEF" w:rsidTr="00437BCF">
        <w:trPr>
          <w:trHeight w:val="211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不升降办公椅</w:t>
            </w:r>
          </w:p>
        </w:tc>
        <w:tc>
          <w:tcPr>
            <w:tcW w:w="1417" w:type="dxa"/>
            <w:tcBorders>
              <w:top w:val="nil"/>
              <w:left w:val="nil"/>
              <w:bottom w:val="single" w:sz="4" w:space="0" w:color="auto"/>
              <w:right w:val="single" w:sz="4" w:space="0" w:color="auto"/>
            </w:tcBorders>
            <w:shd w:val="clear" w:color="auto" w:fill="auto"/>
            <w:noWrap/>
            <w:vAlign w:val="center"/>
            <w:hideMark/>
          </w:tcPr>
          <w:p w:rsidR="00817BEF" w:rsidRPr="00817BEF" w:rsidRDefault="00817BEF" w:rsidP="00817BEF">
            <w:pPr>
              <w:widowControl/>
              <w:jc w:val="center"/>
              <w:rPr>
                <w:rFonts w:ascii="宋体" w:hAnsi="宋体" w:cs="宋体"/>
                <w:color w:val="000000"/>
                <w:kern w:val="0"/>
                <w:sz w:val="20"/>
                <w:szCs w:val="20"/>
              </w:rPr>
            </w:pPr>
            <w:r w:rsidRPr="00817BEF">
              <w:rPr>
                <w:rFonts w:ascii="宋体" w:hAnsi="宋体" w:cs="宋体" w:hint="eastAsia"/>
                <w:color w:val="000000"/>
                <w:kern w:val="0"/>
                <w:sz w:val="20"/>
                <w:szCs w:val="20"/>
              </w:rPr>
              <w:t>黑色</w:t>
            </w:r>
          </w:p>
        </w:tc>
        <w:tc>
          <w:tcPr>
            <w:tcW w:w="4795" w:type="dxa"/>
            <w:tcBorders>
              <w:top w:val="nil"/>
              <w:left w:val="nil"/>
              <w:bottom w:val="single" w:sz="4" w:space="0" w:color="auto"/>
              <w:right w:val="single" w:sz="4" w:space="0" w:color="auto"/>
            </w:tcBorders>
            <w:shd w:val="clear" w:color="auto" w:fill="auto"/>
            <w:noWrap/>
            <w:vAlign w:val="center"/>
            <w:hideMark/>
          </w:tcPr>
          <w:p w:rsidR="00817BEF" w:rsidRPr="00817BEF" w:rsidRDefault="00437BCF" w:rsidP="00817BEF">
            <w:pPr>
              <w:widowControl/>
              <w:jc w:val="center"/>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58240" behindDoc="0" locked="0" layoutInCell="1" allowOverlap="1">
                  <wp:simplePos x="0" y="0"/>
                  <wp:positionH relativeFrom="column">
                    <wp:posOffset>693420</wp:posOffset>
                  </wp:positionH>
                  <wp:positionV relativeFrom="paragraph">
                    <wp:posOffset>-60960</wp:posOffset>
                  </wp:positionV>
                  <wp:extent cx="1400175" cy="1038225"/>
                  <wp:effectExtent l="19050" t="0" r="9525" b="0"/>
                  <wp:wrapNone/>
                  <wp:docPr id="3" name="图片 6"/>
                  <wp:cNvGraphicFramePr/>
                  <a:graphic xmlns:a="http://schemas.openxmlformats.org/drawingml/2006/main">
                    <a:graphicData uri="http://schemas.openxmlformats.org/drawingml/2006/picture">
                      <pic:pic xmlns:pic="http://schemas.openxmlformats.org/drawingml/2006/picture">
                        <pic:nvPicPr>
                          <pic:cNvPr id="7" name="图片 6" descr="办公椅参考图片.jpg"/>
                          <pic:cNvPicPr>
                            <a:picLocks noChangeAspect="1"/>
                          </pic:cNvPicPr>
                        </pic:nvPicPr>
                        <pic:blipFill>
                          <a:blip r:embed="rId8" cstate="print"/>
                          <a:stretch>
                            <a:fillRect/>
                          </a:stretch>
                        </pic:blipFill>
                        <pic:spPr>
                          <a:xfrm>
                            <a:off x="0" y="0"/>
                            <a:ext cx="1400175" cy="1038225"/>
                          </a:xfrm>
                          <a:prstGeom prst="rect">
                            <a:avLst/>
                          </a:prstGeom>
                        </pic:spPr>
                      </pic:pic>
                    </a:graphicData>
                  </a:graphic>
                </wp:anchor>
              </w:drawing>
            </w:r>
          </w:p>
        </w:tc>
        <w:tc>
          <w:tcPr>
            <w:tcW w:w="4817" w:type="dxa"/>
            <w:tcBorders>
              <w:top w:val="nil"/>
              <w:left w:val="nil"/>
              <w:bottom w:val="single" w:sz="4" w:space="0" w:color="auto"/>
              <w:right w:val="single" w:sz="4" w:space="0" w:color="auto"/>
            </w:tcBorders>
            <w:shd w:val="clear" w:color="auto" w:fill="auto"/>
            <w:vAlign w:val="center"/>
            <w:hideMark/>
          </w:tcPr>
          <w:p w:rsidR="00817BEF" w:rsidRPr="00817BEF" w:rsidRDefault="00817BEF" w:rsidP="00817BEF">
            <w:pPr>
              <w:widowControl/>
              <w:jc w:val="left"/>
              <w:rPr>
                <w:rFonts w:ascii="宋体" w:hAnsi="宋体" w:cs="宋体"/>
                <w:color w:val="000000"/>
                <w:kern w:val="0"/>
                <w:sz w:val="20"/>
                <w:szCs w:val="20"/>
              </w:rPr>
            </w:pPr>
            <w:r w:rsidRPr="00817BEF">
              <w:rPr>
                <w:rFonts w:ascii="宋体" w:hAnsi="宋体" w:cs="宋体" w:hint="eastAsia"/>
                <w:color w:val="000000"/>
                <w:kern w:val="0"/>
                <w:sz w:val="20"/>
                <w:szCs w:val="20"/>
              </w:rPr>
              <w:t>1.背网采用进口弹性网布。</w:t>
            </w:r>
            <w:r w:rsidRPr="00817BEF">
              <w:rPr>
                <w:rFonts w:ascii="宋体" w:hAnsi="宋体" w:cs="宋体" w:hint="eastAsia"/>
                <w:color w:val="000000"/>
                <w:kern w:val="0"/>
                <w:sz w:val="20"/>
                <w:szCs w:val="20"/>
              </w:rPr>
              <w:br/>
              <w:t>2.椅子背框采全新尼龙+24%玻纤背架，座包定型海棉，座包底盒釆用全新pp尼龙+24%玻纤塑胶，韧性更好，座板采用环保木板。</w:t>
            </w:r>
            <w:r w:rsidRPr="00817BEF">
              <w:rPr>
                <w:rFonts w:ascii="宋体" w:hAnsi="宋体" w:cs="宋体" w:hint="eastAsia"/>
                <w:color w:val="000000"/>
                <w:kern w:val="0"/>
                <w:sz w:val="20"/>
                <w:szCs w:val="20"/>
              </w:rPr>
              <w:br/>
              <w:t xml:space="preserve">3.脚架采用电镀固定架子，管壁厚度是2.0，承重力超过150kg。                                                                                                  </w:t>
            </w:r>
          </w:p>
        </w:tc>
        <w:tc>
          <w:tcPr>
            <w:tcW w:w="1278" w:type="dxa"/>
            <w:tcBorders>
              <w:top w:val="nil"/>
              <w:left w:val="nil"/>
              <w:bottom w:val="single" w:sz="4" w:space="0" w:color="auto"/>
              <w:right w:val="single" w:sz="4" w:space="0" w:color="auto"/>
            </w:tcBorders>
            <w:shd w:val="clear" w:color="auto" w:fill="auto"/>
            <w:noWrap/>
            <w:vAlign w:val="center"/>
            <w:hideMark/>
          </w:tcPr>
          <w:p w:rsidR="00817BEF" w:rsidRPr="00817BEF" w:rsidRDefault="00817BEF" w:rsidP="00817BEF">
            <w:pPr>
              <w:widowControl/>
              <w:jc w:val="center"/>
              <w:rPr>
                <w:rFonts w:ascii="宋体" w:hAnsi="宋体" w:cs="宋体"/>
                <w:kern w:val="0"/>
                <w:sz w:val="20"/>
                <w:szCs w:val="20"/>
              </w:rPr>
            </w:pPr>
            <w:r w:rsidRPr="00817BEF">
              <w:rPr>
                <w:rFonts w:ascii="宋体" w:hAnsi="宋体" w:cs="宋体" w:hint="eastAsia"/>
                <w:kern w:val="0"/>
                <w:sz w:val="20"/>
                <w:szCs w:val="20"/>
              </w:rPr>
              <w:t>常规</w:t>
            </w:r>
          </w:p>
        </w:tc>
      </w:tr>
    </w:tbl>
    <w:p w:rsidR="00817BEF" w:rsidRDefault="00817BEF" w:rsidP="001B0CD4">
      <w:pPr>
        <w:jc w:val="center"/>
        <w:rPr>
          <w:rFonts w:ascii="宋体" w:hAnsi="宋体" w:cs="宋体"/>
          <w:bCs/>
          <w:kern w:val="0"/>
          <w:sz w:val="44"/>
          <w:szCs w:val="44"/>
        </w:rPr>
      </w:pPr>
    </w:p>
    <w:p w:rsidR="00382053" w:rsidRDefault="00382053" w:rsidP="00DC1597">
      <w:pPr>
        <w:widowControl/>
        <w:spacing w:before="100" w:beforeAutospacing="1" w:after="100" w:afterAutospacing="1"/>
        <w:jc w:val="center"/>
        <w:rPr>
          <w:rFonts w:ascii="Simsun" w:hAnsi="Simsun" w:cs="宋体" w:hint="eastAsia"/>
          <w:b/>
          <w:bCs/>
          <w:color w:val="000000"/>
          <w:kern w:val="0"/>
        </w:rPr>
      </w:pPr>
    </w:p>
    <w:p w:rsidR="00382053" w:rsidRDefault="00382053"/>
    <w:tbl>
      <w:tblPr>
        <w:tblW w:w="8804" w:type="dxa"/>
        <w:tblInd w:w="93" w:type="dxa"/>
        <w:tblLook w:val="00A0"/>
      </w:tblPr>
      <w:tblGrid>
        <w:gridCol w:w="8804"/>
      </w:tblGrid>
      <w:tr w:rsidR="00382053" w:rsidRPr="00704593" w:rsidTr="009A3724">
        <w:trPr>
          <w:trHeight w:val="375"/>
        </w:trPr>
        <w:tc>
          <w:tcPr>
            <w:tcW w:w="8804" w:type="dxa"/>
            <w:tcBorders>
              <w:top w:val="nil"/>
              <w:left w:val="nil"/>
              <w:bottom w:val="nil"/>
              <w:right w:val="nil"/>
            </w:tcBorders>
            <w:noWrap/>
            <w:vAlign w:val="center"/>
          </w:tcPr>
          <w:p w:rsidR="009A3724" w:rsidRPr="003D550F" w:rsidRDefault="009A3724" w:rsidP="003D550F">
            <w:pPr>
              <w:widowControl/>
              <w:jc w:val="center"/>
              <w:rPr>
                <w:rFonts w:ascii="宋体" w:cs="宋体"/>
                <w:b/>
                <w:bCs/>
                <w:color w:val="000000"/>
                <w:kern w:val="0"/>
                <w:sz w:val="28"/>
                <w:szCs w:val="28"/>
              </w:rPr>
            </w:pPr>
          </w:p>
        </w:tc>
      </w:tr>
      <w:tr w:rsidR="00382053" w:rsidRPr="00704593" w:rsidTr="009A3724">
        <w:trPr>
          <w:trHeight w:val="375"/>
        </w:trPr>
        <w:tc>
          <w:tcPr>
            <w:tcW w:w="8804" w:type="dxa"/>
            <w:tcBorders>
              <w:top w:val="nil"/>
              <w:left w:val="nil"/>
              <w:bottom w:val="nil"/>
              <w:right w:val="nil"/>
            </w:tcBorders>
            <w:noWrap/>
            <w:vAlign w:val="center"/>
          </w:tcPr>
          <w:p w:rsidR="00382053" w:rsidRPr="003D550F" w:rsidRDefault="00382053" w:rsidP="003D550F">
            <w:pPr>
              <w:widowControl/>
              <w:jc w:val="left"/>
              <w:rPr>
                <w:rFonts w:ascii="宋体" w:cs="宋体"/>
                <w:color w:val="000000"/>
                <w:kern w:val="0"/>
                <w:sz w:val="28"/>
                <w:szCs w:val="28"/>
              </w:rPr>
            </w:pPr>
          </w:p>
        </w:tc>
      </w:tr>
    </w:tbl>
    <w:p w:rsidR="004F2013" w:rsidRDefault="004F2013" w:rsidP="004F2013">
      <w:pPr>
        <w:pStyle w:val="a8"/>
        <w:spacing w:line="360" w:lineRule="auto"/>
        <w:ind w:firstLine="0"/>
        <w:jc w:val="center"/>
        <w:rPr>
          <w:rFonts w:ascii="黑体" w:eastAsia="黑体" w:hAnsi="宋体"/>
          <w:sz w:val="48"/>
          <w:szCs w:val="48"/>
        </w:rPr>
      </w:pPr>
      <w:r>
        <w:rPr>
          <w:rFonts w:ascii="黑体" w:eastAsia="黑体" w:hAnsi="宋体" w:hint="eastAsia"/>
          <w:sz w:val="48"/>
          <w:szCs w:val="48"/>
        </w:rPr>
        <w:t>福建省特检三明分院</w:t>
      </w:r>
    </w:p>
    <w:p w:rsidR="009845F8" w:rsidRDefault="009845F8" w:rsidP="004F2013">
      <w:pPr>
        <w:pStyle w:val="a8"/>
        <w:spacing w:line="360" w:lineRule="auto"/>
        <w:ind w:firstLine="0"/>
        <w:jc w:val="center"/>
        <w:rPr>
          <w:rFonts w:ascii="黑体" w:eastAsia="黑体" w:hAnsi="宋体"/>
          <w:sz w:val="48"/>
          <w:szCs w:val="48"/>
        </w:rPr>
      </w:pPr>
      <w:r>
        <w:rPr>
          <w:rFonts w:ascii="黑体" w:eastAsia="黑体" w:hAnsi="宋体" w:hint="eastAsia"/>
          <w:sz w:val="48"/>
          <w:szCs w:val="48"/>
        </w:rPr>
        <w:t>福建省锅检三明分院</w:t>
      </w:r>
    </w:p>
    <w:p w:rsidR="004F2013" w:rsidRDefault="009845F8" w:rsidP="004F2013">
      <w:pPr>
        <w:pStyle w:val="a8"/>
        <w:spacing w:line="360" w:lineRule="auto"/>
        <w:ind w:firstLine="0"/>
        <w:jc w:val="center"/>
        <w:rPr>
          <w:rFonts w:ascii="黑体" w:eastAsia="黑体" w:hAnsi="宋体"/>
          <w:sz w:val="48"/>
          <w:szCs w:val="48"/>
        </w:rPr>
      </w:pPr>
      <w:r>
        <w:rPr>
          <w:rFonts w:ascii="黑体" w:eastAsia="黑体" w:hAnsi="宋体" w:hint="eastAsia"/>
          <w:sz w:val="48"/>
          <w:szCs w:val="48"/>
        </w:rPr>
        <w:t>办公家具</w:t>
      </w:r>
      <w:r w:rsidR="004F2013">
        <w:rPr>
          <w:rFonts w:ascii="黑体" w:eastAsia="黑体" w:hAnsi="宋体" w:hint="eastAsia"/>
          <w:sz w:val="48"/>
          <w:szCs w:val="48"/>
        </w:rPr>
        <w:t>投标文件密封条</w:t>
      </w:r>
    </w:p>
    <w:p w:rsidR="00382053" w:rsidRPr="00053F15" w:rsidRDefault="004F2013" w:rsidP="004F2013">
      <w:r>
        <w:rPr>
          <w:rFonts w:ascii="黑体" w:eastAsia="黑体" w:hAnsi="宋体" w:hint="eastAsia"/>
          <w:sz w:val="48"/>
          <w:szCs w:val="48"/>
        </w:rPr>
        <w:t xml:space="preserve">    </w:t>
      </w:r>
      <w:r w:rsidR="00817BEF">
        <w:rPr>
          <w:rFonts w:ascii="黑体" w:eastAsia="黑体" w:hAnsi="宋体" w:hint="eastAsia"/>
          <w:sz w:val="48"/>
          <w:szCs w:val="48"/>
        </w:rPr>
        <w:t xml:space="preserve">　　　　　　　</w:t>
      </w:r>
      <w:r>
        <w:rPr>
          <w:rFonts w:ascii="黑体" w:eastAsia="黑体" w:hAnsi="宋体" w:hint="eastAsia"/>
          <w:sz w:val="48"/>
          <w:szCs w:val="48"/>
        </w:rPr>
        <w:t>202</w:t>
      </w:r>
      <w:r w:rsidR="00B83E7D">
        <w:rPr>
          <w:rFonts w:ascii="黑体" w:eastAsia="黑体" w:hAnsi="宋体" w:hint="eastAsia"/>
          <w:sz w:val="48"/>
          <w:szCs w:val="48"/>
        </w:rPr>
        <w:t>2</w:t>
      </w:r>
      <w:r>
        <w:rPr>
          <w:rFonts w:ascii="黑体" w:eastAsia="黑体" w:hAnsi="宋体" w:hint="eastAsia"/>
          <w:sz w:val="48"/>
          <w:szCs w:val="48"/>
        </w:rPr>
        <w:t>年</w:t>
      </w:r>
      <w:r w:rsidR="00817BEF">
        <w:rPr>
          <w:rFonts w:ascii="黑体" w:eastAsia="黑体" w:hAnsi="宋体" w:hint="eastAsia"/>
          <w:sz w:val="48"/>
          <w:szCs w:val="48"/>
        </w:rPr>
        <w:t xml:space="preserve">　</w:t>
      </w:r>
      <w:r>
        <w:rPr>
          <w:rFonts w:ascii="黑体" w:eastAsia="黑体" w:hAnsi="宋体" w:hint="eastAsia"/>
          <w:sz w:val="48"/>
          <w:szCs w:val="48"/>
        </w:rPr>
        <w:t>月</w:t>
      </w:r>
      <w:r w:rsidR="00817BEF">
        <w:rPr>
          <w:rFonts w:ascii="黑体" w:eastAsia="黑体" w:hAnsi="宋体" w:hint="eastAsia"/>
          <w:sz w:val="48"/>
          <w:szCs w:val="48"/>
        </w:rPr>
        <w:t xml:space="preserve">　</w:t>
      </w:r>
      <w:r>
        <w:rPr>
          <w:rFonts w:ascii="黑体" w:eastAsia="黑体" w:hAnsi="宋体" w:hint="eastAsia"/>
          <w:sz w:val="48"/>
          <w:szCs w:val="48"/>
        </w:rPr>
        <w:t>日前不得启封</w:t>
      </w:r>
    </w:p>
    <w:sectPr w:rsidR="00382053" w:rsidRPr="00053F15" w:rsidSect="00817BEF">
      <w:pgSz w:w="16838" w:h="11906" w:orient="landscape" w:code="9"/>
      <w:pgMar w:top="1418"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168" w:rsidRDefault="002D3168" w:rsidP="003054C3">
      <w:r>
        <w:separator/>
      </w:r>
    </w:p>
  </w:endnote>
  <w:endnote w:type="continuationSeparator" w:id="1">
    <w:p w:rsidR="002D3168" w:rsidRDefault="002D3168" w:rsidP="00305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168" w:rsidRDefault="002D3168" w:rsidP="003054C3">
      <w:r>
        <w:separator/>
      </w:r>
    </w:p>
  </w:footnote>
  <w:footnote w:type="continuationSeparator" w:id="1">
    <w:p w:rsidR="002D3168" w:rsidRDefault="002D3168" w:rsidP="00305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70F4"/>
    <w:multiLevelType w:val="singleLevel"/>
    <w:tmpl w:val="156E70F4"/>
    <w:lvl w:ilvl="0">
      <w:start w:val="1"/>
      <w:numFmt w:val="decimal"/>
      <w:suff w:val="nothing"/>
      <w:lvlText w:val="%1、"/>
      <w:lvlJc w:val="left"/>
    </w:lvl>
  </w:abstractNum>
  <w:abstractNum w:abstractNumId="1">
    <w:nsid w:val="3B637FDF"/>
    <w:multiLevelType w:val="hybridMultilevel"/>
    <w:tmpl w:val="C36EF72A"/>
    <w:lvl w:ilvl="0" w:tplc="EBBE7674">
      <w:start w:val="1"/>
      <w:numFmt w:val="upperLetter"/>
      <w:lvlText w:val="%1."/>
      <w:lvlJc w:val="left"/>
      <w:pPr>
        <w:ind w:left="855" w:hanging="360"/>
      </w:pPr>
      <w:rPr>
        <w:rFonts w:cs="Times New Roman" w:hint="default"/>
      </w:rPr>
    </w:lvl>
    <w:lvl w:ilvl="1" w:tplc="04090019" w:tentative="1">
      <w:start w:val="1"/>
      <w:numFmt w:val="lowerLetter"/>
      <w:lvlText w:val="%2)"/>
      <w:lvlJc w:val="left"/>
      <w:pPr>
        <w:ind w:left="1335" w:hanging="420"/>
      </w:pPr>
      <w:rPr>
        <w:rFonts w:cs="Times New Roman"/>
      </w:rPr>
    </w:lvl>
    <w:lvl w:ilvl="2" w:tplc="0409001B" w:tentative="1">
      <w:start w:val="1"/>
      <w:numFmt w:val="lowerRoman"/>
      <w:lvlText w:val="%3."/>
      <w:lvlJc w:val="righ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9" w:tentative="1">
      <w:start w:val="1"/>
      <w:numFmt w:val="lowerLetter"/>
      <w:lvlText w:val="%5)"/>
      <w:lvlJc w:val="left"/>
      <w:pPr>
        <w:ind w:left="2595" w:hanging="420"/>
      </w:pPr>
      <w:rPr>
        <w:rFonts w:cs="Times New Roman"/>
      </w:rPr>
    </w:lvl>
    <w:lvl w:ilvl="5" w:tplc="0409001B" w:tentative="1">
      <w:start w:val="1"/>
      <w:numFmt w:val="lowerRoman"/>
      <w:lvlText w:val="%6."/>
      <w:lvlJc w:val="righ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9" w:tentative="1">
      <w:start w:val="1"/>
      <w:numFmt w:val="lowerLetter"/>
      <w:lvlText w:val="%8)"/>
      <w:lvlJc w:val="left"/>
      <w:pPr>
        <w:ind w:left="3855" w:hanging="420"/>
      </w:pPr>
      <w:rPr>
        <w:rFonts w:cs="Times New Roman"/>
      </w:rPr>
    </w:lvl>
    <w:lvl w:ilvl="8" w:tplc="0409001B" w:tentative="1">
      <w:start w:val="1"/>
      <w:numFmt w:val="lowerRoman"/>
      <w:lvlText w:val="%9."/>
      <w:lvlJc w:val="right"/>
      <w:pPr>
        <w:ind w:left="4275" w:hanging="420"/>
      </w:pPr>
      <w:rPr>
        <w:rFonts w:cs="Times New Roman"/>
      </w:rPr>
    </w:lvl>
  </w:abstractNum>
  <w:abstractNum w:abstractNumId="2">
    <w:nsid w:val="4FC745A4"/>
    <w:multiLevelType w:val="hybridMultilevel"/>
    <w:tmpl w:val="A5A4FB26"/>
    <w:lvl w:ilvl="0" w:tplc="5478F932">
      <w:start w:val="1"/>
      <w:numFmt w:val="decimal"/>
      <w:lvlText w:val="%1、"/>
      <w:lvlJc w:val="left"/>
      <w:pPr>
        <w:ind w:left="426" w:firstLine="0"/>
      </w:pPr>
      <w:rPr>
        <w:rFonts w:cs="Times New Roman" w:hint="default"/>
      </w:rPr>
    </w:lvl>
    <w:lvl w:ilvl="1" w:tplc="04090019" w:tentative="1">
      <w:start w:val="1"/>
      <w:numFmt w:val="lowerLetter"/>
      <w:lvlText w:val="%2)"/>
      <w:lvlJc w:val="left"/>
      <w:pPr>
        <w:ind w:left="1761" w:hanging="420"/>
      </w:pPr>
      <w:rPr>
        <w:rFonts w:cs="Times New Roman"/>
      </w:rPr>
    </w:lvl>
    <w:lvl w:ilvl="2" w:tplc="0409001B" w:tentative="1">
      <w:start w:val="1"/>
      <w:numFmt w:val="lowerRoman"/>
      <w:lvlText w:val="%3."/>
      <w:lvlJc w:val="right"/>
      <w:pPr>
        <w:ind w:left="2181" w:hanging="420"/>
      </w:pPr>
      <w:rPr>
        <w:rFonts w:cs="Times New Roman"/>
      </w:rPr>
    </w:lvl>
    <w:lvl w:ilvl="3" w:tplc="0409000F" w:tentative="1">
      <w:start w:val="1"/>
      <w:numFmt w:val="decimal"/>
      <w:lvlText w:val="%4."/>
      <w:lvlJc w:val="left"/>
      <w:pPr>
        <w:ind w:left="2601" w:hanging="420"/>
      </w:pPr>
      <w:rPr>
        <w:rFonts w:cs="Times New Roman"/>
      </w:rPr>
    </w:lvl>
    <w:lvl w:ilvl="4" w:tplc="04090019" w:tentative="1">
      <w:start w:val="1"/>
      <w:numFmt w:val="lowerLetter"/>
      <w:lvlText w:val="%5)"/>
      <w:lvlJc w:val="left"/>
      <w:pPr>
        <w:ind w:left="3021" w:hanging="420"/>
      </w:pPr>
      <w:rPr>
        <w:rFonts w:cs="Times New Roman"/>
      </w:rPr>
    </w:lvl>
    <w:lvl w:ilvl="5" w:tplc="0409001B" w:tentative="1">
      <w:start w:val="1"/>
      <w:numFmt w:val="lowerRoman"/>
      <w:lvlText w:val="%6."/>
      <w:lvlJc w:val="right"/>
      <w:pPr>
        <w:ind w:left="3441" w:hanging="420"/>
      </w:pPr>
      <w:rPr>
        <w:rFonts w:cs="Times New Roman"/>
      </w:rPr>
    </w:lvl>
    <w:lvl w:ilvl="6" w:tplc="0409000F" w:tentative="1">
      <w:start w:val="1"/>
      <w:numFmt w:val="decimal"/>
      <w:lvlText w:val="%7."/>
      <w:lvlJc w:val="left"/>
      <w:pPr>
        <w:ind w:left="3861" w:hanging="420"/>
      </w:pPr>
      <w:rPr>
        <w:rFonts w:cs="Times New Roman"/>
      </w:rPr>
    </w:lvl>
    <w:lvl w:ilvl="7" w:tplc="04090019" w:tentative="1">
      <w:start w:val="1"/>
      <w:numFmt w:val="lowerLetter"/>
      <w:lvlText w:val="%8)"/>
      <w:lvlJc w:val="left"/>
      <w:pPr>
        <w:ind w:left="4281" w:hanging="420"/>
      </w:pPr>
      <w:rPr>
        <w:rFonts w:cs="Times New Roman"/>
      </w:rPr>
    </w:lvl>
    <w:lvl w:ilvl="8" w:tplc="0409001B" w:tentative="1">
      <w:start w:val="1"/>
      <w:numFmt w:val="lowerRoman"/>
      <w:lvlText w:val="%9."/>
      <w:lvlJc w:val="right"/>
      <w:pPr>
        <w:ind w:left="4701" w:hanging="420"/>
      </w:pPr>
      <w:rPr>
        <w:rFonts w:cs="Times New Roman"/>
      </w:rPr>
    </w:lvl>
  </w:abstractNum>
  <w:abstractNum w:abstractNumId="3">
    <w:nsid w:val="51DB740E"/>
    <w:multiLevelType w:val="hybridMultilevel"/>
    <w:tmpl w:val="ACEA0F9C"/>
    <w:lvl w:ilvl="0" w:tplc="3BEAF7D0">
      <w:start w:val="1"/>
      <w:numFmt w:val="decimal"/>
      <w:lvlText w:val="%1、"/>
      <w:lvlJc w:val="left"/>
      <w:pPr>
        <w:ind w:left="786" w:hanging="360"/>
      </w:pPr>
      <w:rPr>
        <w:rFonts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E14571"/>
    <w:multiLevelType w:val="hybridMultilevel"/>
    <w:tmpl w:val="E5FEDFF2"/>
    <w:lvl w:ilvl="0" w:tplc="514AED52">
      <w:start w:val="1"/>
      <w:numFmt w:val="decimal"/>
      <w:lvlText w:val="%1、"/>
      <w:lvlJc w:val="left"/>
      <w:pPr>
        <w:ind w:left="855" w:hanging="360"/>
      </w:pPr>
      <w:rPr>
        <w:rFonts w:cs="Times New Roman" w:hint="default"/>
      </w:rPr>
    </w:lvl>
    <w:lvl w:ilvl="1" w:tplc="04090019" w:tentative="1">
      <w:start w:val="1"/>
      <w:numFmt w:val="lowerLetter"/>
      <w:lvlText w:val="%2)"/>
      <w:lvlJc w:val="left"/>
      <w:pPr>
        <w:ind w:left="1335" w:hanging="420"/>
      </w:pPr>
      <w:rPr>
        <w:rFonts w:cs="Times New Roman"/>
      </w:rPr>
    </w:lvl>
    <w:lvl w:ilvl="2" w:tplc="0409001B" w:tentative="1">
      <w:start w:val="1"/>
      <w:numFmt w:val="lowerRoman"/>
      <w:lvlText w:val="%3."/>
      <w:lvlJc w:val="righ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9" w:tentative="1">
      <w:start w:val="1"/>
      <w:numFmt w:val="lowerLetter"/>
      <w:lvlText w:val="%5)"/>
      <w:lvlJc w:val="left"/>
      <w:pPr>
        <w:ind w:left="2595" w:hanging="420"/>
      </w:pPr>
      <w:rPr>
        <w:rFonts w:cs="Times New Roman"/>
      </w:rPr>
    </w:lvl>
    <w:lvl w:ilvl="5" w:tplc="0409001B" w:tentative="1">
      <w:start w:val="1"/>
      <w:numFmt w:val="lowerRoman"/>
      <w:lvlText w:val="%6."/>
      <w:lvlJc w:val="righ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9" w:tentative="1">
      <w:start w:val="1"/>
      <w:numFmt w:val="lowerLetter"/>
      <w:lvlText w:val="%8)"/>
      <w:lvlJc w:val="left"/>
      <w:pPr>
        <w:ind w:left="3855" w:hanging="420"/>
      </w:pPr>
      <w:rPr>
        <w:rFonts w:cs="Times New Roman"/>
      </w:rPr>
    </w:lvl>
    <w:lvl w:ilvl="8" w:tplc="0409001B" w:tentative="1">
      <w:start w:val="1"/>
      <w:numFmt w:val="lowerRoman"/>
      <w:lvlText w:val="%9."/>
      <w:lvlJc w:val="right"/>
      <w:pPr>
        <w:ind w:left="4275" w:hanging="420"/>
      </w:pPr>
      <w:rPr>
        <w:rFonts w:cs="Times New Roman"/>
      </w:rPr>
    </w:lvl>
  </w:abstractNum>
  <w:abstractNum w:abstractNumId="5">
    <w:nsid w:val="5E5C3365"/>
    <w:multiLevelType w:val="hybridMultilevel"/>
    <w:tmpl w:val="1E2E47A6"/>
    <w:lvl w:ilvl="0" w:tplc="129689C2">
      <w:start w:val="1"/>
      <w:numFmt w:val="upperLetter"/>
      <w:lvlText w:val="%1．"/>
      <w:lvlJc w:val="left"/>
      <w:pPr>
        <w:ind w:left="0" w:firstLine="405"/>
      </w:pPr>
      <w:rPr>
        <w:rFonts w:ascii="宋体" w:eastAsia="宋体" w:hAnsi="宋体" w:cs="宋体"/>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6">
    <w:nsid w:val="6E4A4D93"/>
    <w:multiLevelType w:val="hybridMultilevel"/>
    <w:tmpl w:val="9DAA282A"/>
    <w:lvl w:ilvl="0" w:tplc="5F84C4E0">
      <w:start w:val="1"/>
      <w:numFmt w:val="upperLetter"/>
      <w:lvlText w:val="%1."/>
      <w:lvlJc w:val="left"/>
      <w:pPr>
        <w:ind w:left="855" w:hanging="360"/>
      </w:pPr>
      <w:rPr>
        <w:rFonts w:cs="Times New Roman" w:hint="default"/>
      </w:rPr>
    </w:lvl>
    <w:lvl w:ilvl="1" w:tplc="23D872D4">
      <w:start w:val="4"/>
      <w:numFmt w:val="decimal"/>
      <w:lvlText w:val="%2、"/>
      <w:lvlJc w:val="left"/>
      <w:pPr>
        <w:ind w:left="1275" w:hanging="360"/>
      </w:pPr>
      <w:rPr>
        <w:rFonts w:hAnsi="宋体" w:hint="default"/>
      </w:rPr>
    </w:lvl>
    <w:lvl w:ilvl="2" w:tplc="0409001B" w:tentative="1">
      <w:start w:val="1"/>
      <w:numFmt w:val="lowerRoman"/>
      <w:lvlText w:val="%3."/>
      <w:lvlJc w:val="righ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9" w:tentative="1">
      <w:start w:val="1"/>
      <w:numFmt w:val="lowerLetter"/>
      <w:lvlText w:val="%5)"/>
      <w:lvlJc w:val="left"/>
      <w:pPr>
        <w:ind w:left="2595" w:hanging="420"/>
      </w:pPr>
      <w:rPr>
        <w:rFonts w:cs="Times New Roman"/>
      </w:rPr>
    </w:lvl>
    <w:lvl w:ilvl="5" w:tplc="0409001B" w:tentative="1">
      <w:start w:val="1"/>
      <w:numFmt w:val="lowerRoman"/>
      <w:lvlText w:val="%6."/>
      <w:lvlJc w:val="righ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9" w:tentative="1">
      <w:start w:val="1"/>
      <w:numFmt w:val="lowerLetter"/>
      <w:lvlText w:val="%8)"/>
      <w:lvlJc w:val="left"/>
      <w:pPr>
        <w:ind w:left="3855" w:hanging="420"/>
      </w:pPr>
      <w:rPr>
        <w:rFonts w:cs="Times New Roman"/>
      </w:rPr>
    </w:lvl>
    <w:lvl w:ilvl="8" w:tplc="0409001B" w:tentative="1">
      <w:start w:val="1"/>
      <w:numFmt w:val="lowerRoman"/>
      <w:lvlText w:val="%9."/>
      <w:lvlJc w:val="right"/>
      <w:pPr>
        <w:ind w:left="4275" w:hanging="420"/>
      </w:pPr>
      <w:rPr>
        <w:rFonts w:cs="Times New Roman"/>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4C3"/>
    <w:rsid w:val="00011E0E"/>
    <w:rsid w:val="00026562"/>
    <w:rsid w:val="000318AF"/>
    <w:rsid w:val="00044E26"/>
    <w:rsid w:val="00053F15"/>
    <w:rsid w:val="00091F97"/>
    <w:rsid w:val="00093695"/>
    <w:rsid w:val="000A62DE"/>
    <w:rsid w:val="000A7564"/>
    <w:rsid w:val="000D05F2"/>
    <w:rsid w:val="000F7AB3"/>
    <w:rsid w:val="00101CC4"/>
    <w:rsid w:val="001278AB"/>
    <w:rsid w:val="00157114"/>
    <w:rsid w:val="001B0CD4"/>
    <w:rsid w:val="001B78B6"/>
    <w:rsid w:val="001D7684"/>
    <w:rsid w:val="00213EF2"/>
    <w:rsid w:val="0021532A"/>
    <w:rsid w:val="002238B3"/>
    <w:rsid w:val="002449F8"/>
    <w:rsid w:val="002677E1"/>
    <w:rsid w:val="00294A95"/>
    <w:rsid w:val="002B7A57"/>
    <w:rsid w:val="002C633F"/>
    <w:rsid w:val="002D0677"/>
    <w:rsid w:val="002D3168"/>
    <w:rsid w:val="002F7223"/>
    <w:rsid w:val="003054C3"/>
    <w:rsid w:val="00323D55"/>
    <w:rsid w:val="00355C28"/>
    <w:rsid w:val="00361464"/>
    <w:rsid w:val="00382053"/>
    <w:rsid w:val="003B6CDA"/>
    <w:rsid w:val="003C5089"/>
    <w:rsid w:val="003D426D"/>
    <w:rsid w:val="003D550F"/>
    <w:rsid w:val="003E68C4"/>
    <w:rsid w:val="0041450D"/>
    <w:rsid w:val="00433277"/>
    <w:rsid w:val="00433C29"/>
    <w:rsid w:val="00437BCF"/>
    <w:rsid w:val="00455783"/>
    <w:rsid w:val="00462721"/>
    <w:rsid w:val="00463B4A"/>
    <w:rsid w:val="00490E41"/>
    <w:rsid w:val="00497FC7"/>
    <w:rsid w:val="004D4F12"/>
    <w:rsid w:val="004F2013"/>
    <w:rsid w:val="00503538"/>
    <w:rsid w:val="00520A92"/>
    <w:rsid w:val="00524ACF"/>
    <w:rsid w:val="005828F1"/>
    <w:rsid w:val="00582C3A"/>
    <w:rsid w:val="005953B9"/>
    <w:rsid w:val="005A5BC7"/>
    <w:rsid w:val="005D2161"/>
    <w:rsid w:val="005D5F6D"/>
    <w:rsid w:val="00625074"/>
    <w:rsid w:val="006536EC"/>
    <w:rsid w:val="00662769"/>
    <w:rsid w:val="00693528"/>
    <w:rsid w:val="00695563"/>
    <w:rsid w:val="006E00E2"/>
    <w:rsid w:val="00704593"/>
    <w:rsid w:val="00713BD4"/>
    <w:rsid w:val="0072250D"/>
    <w:rsid w:val="00722F8C"/>
    <w:rsid w:val="007450E3"/>
    <w:rsid w:val="00764B85"/>
    <w:rsid w:val="007659FC"/>
    <w:rsid w:val="007768D5"/>
    <w:rsid w:val="00777496"/>
    <w:rsid w:val="007A484C"/>
    <w:rsid w:val="007E5B6C"/>
    <w:rsid w:val="007F32E4"/>
    <w:rsid w:val="00801C1F"/>
    <w:rsid w:val="00817BEF"/>
    <w:rsid w:val="00826E4A"/>
    <w:rsid w:val="008314D2"/>
    <w:rsid w:val="00842570"/>
    <w:rsid w:val="008615AB"/>
    <w:rsid w:val="008A52A4"/>
    <w:rsid w:val="008C08F2"/>
    <w:rsid w:val="008D1831"/>
    <w:rsid w:val="008E55DD"/>
    <w:rsid w:val="008F25B1"/>
    <w:rsid w:val="00914247"/>
    <w:rsid w:val="00940932"/>
    <w:rsid w:val="0096477B"/>
    <w:rsid w:val="009845F8"/>
    <w:rsid w:val="00996538"/>
    <w:rsid w:val="009A3724"/>
    <w:rsid w:val="009A4BBA"/>
    <w:rsid w:val="009C5F00"/>
    <w:rsid w:val="009F490C"/>
    <w:rsid w:val="00A13EF1"/>
    <w:rsid w:val="00A22762"/>
    <w:rsid w:val="00A35C3F"/>
    <w:rsid w:val="00A638FB"/>
    <w:rsid w:val="00A64AB9"/>
    <w:rsid w:val="00A725CC"/>
    <w:rsid w:val="00AB72F3"/>
    <w:rsid w:val="00AD749B"/>
    <w:rsid w:val="00AE16E7"/>
    <w:rsid w:val="00B22532"/>
    <w:rsid w:val="00B35869"/>
    <w:rsid w:val="00B71054"/>
    <w:rsid w:val="00B712C2"/>
    <w:rsid w:val="00B83E7D"/>
    <w:rsid w:val="00BA59BB"/>
    <w:rsid w:val="00BB14B0"/>
    <w:rsid w:val="00C26C05"/>
    <w:rsid w:val="00C42243"/>
    <w:rsid w:val="00C4575B"/>
    <w:rsid w:val="00C861CF"/>
    <w:rsid w:val="00C94928"/>
    <w:rsid w:val="00CB5DF6"/>
    <w:rsid w:val="00CC61DE"/>
    <w:rsid w:val="00CD4215"/>
    <w:rsid w:val="00CE43FE"/>
    <w:rsid w:val="00D010BC"/>
    <w:rsid w:val="00D31734"/>
    <w:rsid w:val="00D57DF8"/>
    <w:rsid w:val="00D70A85"/>
    <w:rsid w:val="00D71D20"/>
    <w:rsid w:val="00D823FC"/>
    <w:rsid w:val="00DB746A"/>
    <w:rsid w:val="00DC0057"/>
    <w:rsid w:val="00DC1597"/>
    <w:rsid w:val="00DC465F"/>
    <w:rsid w:val="00DC6FBC"/>
    <w:rsid w:val="00DD3C72"/>
    <w:rsid w:val="00DD6ED9"/>
    <w:rsid w:val="00DE0AA5"/>
    <w:rsid w:val="00E04AF8"/>
    <w:rsid w:val="00E3175C"/>
    <w:rsid w:val="00E3279C"/>
    <w:rsid w:val="00E327B3"/>
    <w:rsid w:val="00E6281C"/>
    <w:rsid w:val="00E7087E"/>
    <w:rsid w:val="00E724F1"/>
    <w:rsid w:val="00EA2261"/>
    <w:rsid w:val="00EC17B9"/>
    <w:rsid w:val="00EC3113"/>
    <w:rsid w:val="00ED4490"/>
    <w:rsid w:val="00EE051B"/>
    <w:rsid w:val="00EF38A7"/>
    <w:rsid w:val="00EF4638"/>
    <w:rsid w:val="00EF4A7A"/>
    <w:rsid w:val="00F016FF"/>
    <w:rsid w:val="00F12F32"/>
    <w:rsid w:val="00F270D3"/>
    <w:rsid w:val="00F32A9B"/>
    <w:rsid w:val="00F33FF1"/>
    <w:rsid w:val="00F7734F"/>
    <w:rsid w:val="00F82801"/>
    <w:rsid w:val="00F90329"/>
    <w:rsid w:val="00FB74F8"/>
    <w:rsid w:val="00FC11A5"/>
    <w:rsid w:val="00FD6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E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05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054C3"/>
    <w:rPr>
      <w:rFonts w:cs="Times New Roman"/>
      <w:sz w:val="18"/>
      <w:szCs w:val="18"/>
    </w:rPr>
  </w:style>
  <w:style w:type="paragraph" w:styleId="a4">
    <w:name w:val="footer"/>
    <w:basedOn w:val="a"/>
    <w:link w:val="Char0"/>
    <w:uiPriority w:val="99"/>
    <w:semiHidden/>
    <w:rsid w:val="003054C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054C3"/>
    <w:rPr>
      <w:rFonts w:cs="Times New Roman"/>
      <w:sz w:val="18"/>
      <w:szCs w:val="18"/>
    </w:rPr>
  </w:style>
  <w:style w:type="paragraph" w:styleId="a5">
    <w:name w:val="Normal (Web)"/>
    <w:basedOn w:val="a"/>
    <w:uiPriority w:val="99"/>
    <w:rsid w:val="003054C3"/>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3054C3"/>
    <w:rPr>
      <w:rFonts w:cs="Times New Roman"/>
      <w:b/>
      <w:bCs/>
    </w:rPr>
  </w:style>
  <w:style w:type="character" w:customStyle="1" w:styleId="apple-converted-space">
    <w:name w:val="apple-converted-space"/>
    <w:basedOn w:val="a0"/>
    <w:uiPriority w:val="99"/>
    <w:rsid w:val="003054C3"/>
    <w:rPr>
      <w:rFonts w:cs="Times New Roman"/>
    </w:rPr>
  </w:style>
  <w:style w:type="paragraph" w:styleId="a7">
    <w:name w:val="List Paragraph"/>
    <w:basedOn w:val="a"/>
    <w:uiPriority w:val="99"/>
    <w:qFormat/>
    <w:rsid w:val="00D823FC"/>
    <w:pPr>
      <w:ind w:firstLineChars="200" w:firstLine="420"/>
    </w:pPr>
  </w:style>
  <w:style w:type="character" w:customStyle="1" w:styleId="Char1">
    <w:name w:val="正文缩进 Char"/>
    <w:basedOn w:val="a0"/>
    <w:link w:val="a8"/>
    <w:semiHidden/>
    <w:locked/>
    <w:rsid w:val="004F2013"/>
    <w:rPr>
      <w:kern w:val="2"/>
      <w:sz w:val="21"/>
    </w:rPr>
  </w:style>
  <w:style w:type="paragraph" w:styleId="a8">
    <w:name w:val="Normal Indent"/>
    <w:basedOn w:val="a"/>
    <w:link w:val="Char1"/>
    <w:semiHidden/>
    <w:unhideWhenUsed/>
    <w:rsid w:val="004F2013"/>
    <w:pPr>
      <w:adjustRightInd w:val="0"/>
      <w:spacing w:line="360" w:lineRule="atLeast"/>
      <w:ind w:firstLine="420"/>
    </w:pPr>
    <w:rPr>
      <w:szCs w:val="20"/>
    </w:rPr>
  </w:style>
  <w:style w:type="paragraph" w:styleId="a9">
    <w:name w:val="Balloon Text"/>
    <w:basedOn w:val="a"/>
    <w:link w:val="Char2"/>
    <w:uiPriority w:val="99"/>
    <w:semiHidden/>
    <w:unhideWhenUsed/>
    <w:rsid w:val="00437BCF"/>
    <w:rPr>
      <w:sz w:val="18"/>
      <w:szCs w:val="18"/>
    </w:rPr>
  </w:style>
  <w:style w:type="character" w:customStyle="1" w:styleId="Char2">
    <w:name w:val="批注框文本 Char"/>
    <w:basedOn w:val="a0"/>
    <w:link w:val="a9"/>
    <w:uiPriority w:val="99"/>
    <w:semiHidden/>
    <w:rsid w:val="00437BCF"/>
    <w:rPr>
      <w:kern w:val="2"/>
      <w:sz w:val="18"/>
      <w:szCs w:val="18"/>
    </w:rPr>
  </w:style>
</w:styles>
</file>

<file path=word/webSettings.xml><?xml version="1.0" encoding="utf-8"?>
<w:webSettings xmlns:r="http://schemas.openxmlformats.org/officeDocument/2006/relationships" xmlns:w="http://schemas.openxmlformats.org/wordprocessingml/2006/main">
  <w:divs>
    <w:div w:id="174925312">
      <w:bodyDiv w:val="1"/>
      <w:marLeft w:val="0"/>
      <w:marRight w:val="0"/>
      <w:marTop w:val="0"/>
      <w:marBottom w:val="0"/>
      <w:divBdr>
        <w:top w:val="none" w:sz="0" w:space="0" w:color="auto"/>
        <w:left w:val="none" w:sz="0" w:space="0" w:color="auto"/>
        <w:bottom w:val="none" w:sz="0" w:space="0" w:color="auto"/>
        <w:right w:val="none" w:sz="0" w:space="0" w:color="auto"/>
      </w:divBdr>
    </w:div>
    <w:div w:id="1728333601">
      <w:marLeft w:val="0"/>
      <w:marRight w:val="0"/>
      <w:marTop w:val="0"/>
      <w:marBottom w:val="0"/>
      <w:divBdr>
        <w:top w:val="none" w:sz="0" w:space="0" w:color="auto"/>
        <w:left w:val="none" w:sz="0" w:space="0" w:color="auto"/>
        <w:bottom w:val="none" w:sz="0" w:space="0" w:color="auto"/>
        <w:right w:val="none" w:sz="0" w:space="0" w:color="auto"/>
      </w:divBdr>
    </w:div>
    <w:div w:id="1728333602">
      <w:marLeft w:val="0"/>
      <w:marRight w:val="0"/>
      <w:marTop w:val="0"/>
      <w:marBottom w:val="0"/>
      <w:divBdr>
        <w:top w:val="none" w:sz="0" w:space="0" w:color="auto"/>
        <w:left w:val="none" w:sz="0" w:space="0" w:color="auto"/>
        <w:bottom w:val="none" w:sz="0" w:space="0" w:color="auto"/>
        <w:right w:val="none" w:sz="0" w:space="0" w:color="auto"/>
      </w:divBdr>
    </w:div>
    <w:div w:id="1728333603">
      <w:marLeft w:val="0"/>
      <w:marRight w:val="0"/>
      <w:marTop w:val="0"/>
      <w:marBottom w:val="0"/>
      <w:divBdr>
        <w:top w:val="none" w:sz="0" w:space="0" w:color="auto"/>
        <w:left w:val="none" w:sz="0" w:space="0" w:color="auto"/>
        <w:bottom w:val="none" w:sz="0" w:space="0" w:color="auto"/>
        <w:right w:val="none" w:sz="0" w:space="0" w:color="auto"/>
      </w:divBdr>
    </w:div>
    <w:div w:id="1728333604">
      <w:marLeft w:val="0"/>
      <w:marRight w:val="0"/>
      <w:marTop w:val="0"/>
      <w:marBottom w:val="0"/>
      <w:divBdr>
        <w:top w:val="none" w:sz="0" w:space="0" w:color="auto"/>
        <w:left w:val="none" w:sz="0" w:space="0" w:color="auto"/>
        <w:bottom w:val="none" w:sz="0" w:space="0" w:color="auto"/>
        <w:right w:val="none" w:sz="0" w:space="0" w:color="auto"/>
      </w:divBdr>
    </w:div>
    <w:div w:id="1728333605">
      <w:marLeft w:val="0"/>
      <w:marRight w:val="0"/>
      <w:marTop w:val="0"/>
      <w:marBottom w:val="0"/>
      <w:divBdr>
        <w:top w:val="none" w:sz="0" w:space="0" w:color="auto"/>
        <w:left w:val="none" w:sz="0" w:space="0" w:color="auto"/>
        <w:bottom w:val="none" w:sz="0" w:space="0" w:color="auto"/>
        <w:right w:val="none" w:sz="0" w:space="0" w:color="auto"/>
      </w:divBdr>
    </w:div>
    <w:div w:id="1728333606">
      <w:marLeft w:val="0"/>
      <w:marRight w:val="0"/>
      <w:marTop w:val="0"/>
      <w:marBottom w:val="0"/>
      <w:divBdr>
        <w:top w:val="none" w:sz="0" w:space="0" w:color="auto"/>
        <w:left w:val="none" w:sz="0" w:space="0" w:color="auto"/>
        <w:bottom w:val="none" w:sz="0" w:space="0" w:color="auto"/>
        <w:right w:val="none" w:sz="0" w:space="0" w:color="auto"/>
      </w:divBdr>
    </w:div>
    <w:div w:id="1728333607">
      <w:marLeft w:val="0"/>
      <w:marRight w:val="0"/>
      <w:marTop w:val="0"/>
      <w:marBottom w:val="0"/>
      <w:divBdr>
        <w:top w:val="none" w:sz="0" w:space="0" w:color="auto"/>
        <w:left w:val="none" w:sz="0" w:space="0" w:color="auto"/>
        <w:bottom w:val="none" w:sz="0" w:space="0" w:color="auto"/>
        <w:right w:val="none" w:sz="0" w:space="0" w:color="auto"/>
      </w:divBdr>
    </w:div>
    <w:div w:id="1728333608">
      <w:marLeft w:val="0"/>
      <w:marRight w:val="0"/>
      <w:marTop w:val="0"/>
      <w:marBottom w:val="0"/>
      <w:divBdr>
        <w:top w:val="none" w:sz="0" w:space="0" w:color="auto"/>
        <w:left w:val="none" w:sz="0" w:space="0" w:color="auto"/>
        <w:bottom w:val="none" w:sz="0" w:space="0" w:color="auto"/>
        <w:right w:val="none" w:sz="0" w:space="0" w:color="auto"/>
      </w:divBdr>
    </w:div>
    <w:div w:id="1728333609">
      <w:marLeft w:val="0"/>
      <w:marRight w:val="0"/>
      <w:marTop w:val="0"/>
      <w:marBottom w:val="0"/>
      <w:divBdr>
        <w:top w:val="none" w:sz="0" w:space="0" w:color="auto"/>
        <w:left w:val="none" w:sz="0" w:space="0" w:color="auto"/>
        <w:bottom w:val="none" w:sz="0" w:space="0" w:color="auto"/>
        <w:right w:val="none" w:sz="0" w:space="0" w:color="auto"/>
      </w:divBdr>
    </w:div>
    <w:div w:id="1728333610">
      <w:marLeft w:val="0"/>
      <w:marRight w:val="0"/>
      <w:marTop w:val="0"/>
      <w:marBottom w:val="0"/>
      <w:divBdr>
        <w:top w:val="none" w:sz="0" w:space="0" w:color="auto"/>
        <w:left w:val="none" w:sz="0" w:space="0" w:color="auto"/>
        <w:bottom w:val="none" w:sz="0" w:space="0" w:color="auto"/>
        <w:right w:val="none" w:sz="0" w:space="0" w:color="auto"/>
      </w:divBdr>
    </w:div>
    <w:div w:id="1728333611">
      <w:marLeft w:val="0"/>
      <w:marRight w:val="0"/>
      <w:marTop w:val="0"/>
      <w:marBottom w:val="0"/>
      <w:divBdr>
        <w:top w:val="none" w:sz="0" w:space="0" w:color="auto"/>
        <w:left w:val="none" w:sz="0" w:space="0" w:color="auto"/>
        <w:bottom w:val="none" w:sz="0" w:space="0" w:color="auto"/>
        <w:right w:val="none" w:sz="0" w:space="0" w:color="auto"/>
      </w:divBdr>
    </w:div>
    <w:div w:id="1728333612">
      <w:marLeft w:val="0"/>
      <w:marRight w:val="0"/>
      <w:marTop w:val="0"/>
      <w:marBottom w:val="0"/>
      <w:divBdr>
        <w:top w:val="none" w:sz="0" w:space="0" w:color="auto"/>
        <w:left w:val="none" w:sz="0" w:space="0" w:color="auto"/>
        <w:bottom w:val="none" w:sz="0" w:space="0" w:color="auto"/>
        <w:right w:val="none" w:sz="0" w:space="0" w:color="auto"/>
      </w:divBdr>
    </w:div>
    <w:div w:id="1751585333">
      <w:bodyDiv w:val="1"/>
      <w:marLeft w:val="0"/>
      <w:marRight w:val="0"/>
      <w:marTop w:val="0"/>
      <w:marBottom w:val="0"/>
      <w:divBdr>
        <w:top w:val="none" w:sz="0" w:space="0" w:color="auto"/>
        <w:left w:val="none" w:sz="0" w:space="0" w:color="auto"/>
        <w:bottom w:val="none" w:sz="0" w:space="0" w:color="auto"/>
        <w:right w:val="none" w:sz="0" w:space="0" w:color="auto"/>
      </w:divBdr>
    </w:div>
    <w:div w:id="200188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356</Words>
  <Characters>2031</Characters>
  <Application>Microsoft Office Word</Application>
  <DocSecurity>0</DocSecurity>
  <Lines>16</Lines>
  <Paragraphs>4</Paragraphs>
  <ScaleCrop>false</ScaleCrop>
  <Company>Microsoft</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车辆维修与保养招标邀请</dc:title>
  <dc:creator>王泳霏</dc:creator>
  <cp:lastModifiedBy>邹学群</cp:lastModifiedBy>
  <cp:revision>30</cp:revision>
  <dcterms:created xsi:type="dcterms:W3CDTF">2021-09-17T08:27:00Z</dcterms:created>
  <dcterms:modified xsi:type="dcterms:W3CDTF">2022-10-24T03:21:00Z</dcterms:modified>
</cp:coreProperties>
</file>